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D6" w:rsidRPr="0053738A" w:rsidRDefault="00453AD6" w:rsidP="00453AD6">
      <w:pPr>
        <w:jc w:val="center"/>
        <w:rPr>
          <w:b/>
          <w:sz w:val="28"/>
          <w:szCs w:val="28"/>
        </w:rPr>
      </w:pPr>
      <w:r w:rsidRPr="0053738A">
        <w:rPr>
          <w:rFonts w:eastAsia="MS Mincho"/>
          <w:b/>
          <w:caps/>
          <w:noProof/>
          <w:sz w:val="28"/>
          <w:szCs w:val="28"/>
          <w:lang w:eastAsia="cs-CZ"/>
        </w:rPr>
        <w:drawing>
          <wp:anchor distT="0" distB="0" distL="114935" distR="114935" simplePos="0" relativeHeight="251659264" behindDoc="1" locked="0" layoutInCell="1" allowOverlap="1" wp14:anchorId="20743240" wp14:editId="24B89459">
            <wp:simplePos x="0" y="0"/>
            <wp:positionH relativeFrom="column">
              <wp:posOffset>5157470</wp:posOffset>
            </wp:positionH>
            <wp:positionV relativeFrom="paragraph">
              <wp:posOffset>-297180</wp:posOffset>
            </wp:positionV>
            <wp:extent cx="723900" cy="454806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548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656">
        <w:rPr>
          <w:rFonts w:eastAsia="MS Mincho"/>
          <w:b/>
          <w:caps/>
        </w:rPr>
        <w:t xml:space="preserve"> </w:t>
      </w:r>
      <w:r>
        <w:rPr>
          <w:rFonts w:eastAsia="MS Mincho"/>
          <w:b/>
          <w:caps/>
        </w:rPr>
        <w:t xml:space="preserve">Ceník laboratorních </w:t>
      </w:r>
      <w:r w:rsidRPr="00721656">
        <w:rPr>
          <w:rFonts w:eastAsia="MS Mincho"/>
          <w:b/>
          <w:caps/>
        </w:rPr>
        <w:t>vyšetření</w:t>
      </w:r>
      <w:r w:rsidRPr="00721656">
        <w:rPr>
          <w:b/>
        </w:rPr>
        <w:t xml:space="preserve"> – KOČKY</w:t>
      </w:r>
    </w:p>
    <w:tbl>
      <w:tblPr>
        <w:tblW w:w="1076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2"/>
        <w:gridCol w:w="2291"/>
        <w:gridCol w:w="3420"/>
        <w:gridCol w:w="875"/>
        <w:gridCol w:w="604"/>
        <w:gridCol w:w="53"/>
        <w:gridCol w:w="656"/>
      </w:tblGrid>
      <w:tr w:rsidR="00453AD6" w:rsidTr="00453AD6">
        <w:trPr>
          <w:gridAfter w:val="2"/>
          <w:wAfter w:w="709" w:type="dxa"/>
          <w:trHeight w:val="221"/>
          <w:jc w:val="center"/>
        </w:trPr>
        <w:tc>
          <w:tcPr>
            <w:tcW w:w="2862" w:type="dxa"/>
            <w:tcBorders>
              <w:top w:val="single" w:sz="48" w:space="0" w:color="000000"/>
              <w:left w:val="single" w:sz="40" w:space="0" w:color="000000"/>
              <w:bottom w:val="single" w:sz="40" w:space="0" w:color="000000"/>
            </w:tcBorders>
            <w:shd w:val="clear" w:color="auto" w:fill="auto"/>
            <w:vAlign w:val="center"/>
          </w:tcPr>
          <w:p w:rsidR="00453AD6" w:rsidRPr="0089574A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 w:rsidRPr="0089574A">
              <w:rPr>
                <w:b/>
                <w:bCs/>
                <w:sz w:val="18"/>
                <w:szCs w:val="18"/>
              </w:rPr>
              <w:t>Původce onemocnění</w:t>
            </w:r>
          </w:p>
        </w:tc>
        <w:tc>
          <w:tcPr>
            <w:tcW w:w="2291" w:type="dxa"/>
            <w:tcBorders>
              <w:top w:val="single" w:sz="48" w:space="0" w:color="000000"/>
              <w:left w:val="single" w:sz="40" w:space="0" w:color="000000"/>
              <w:bottom w:val="single" w:sz="40" w:space="0" w:color="000000"/>
            </w:tcBorders>
            <w:shd w:val="clear" w:color="auto" w:fill="auto"/>
            <w:vAlign w:val="center"/>
          </w:tcPr>
          <w:p w:rsidR="00453AD6" w:rsidRPr="0089574A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 w:rsidRPr="0089574A">
              <w:rPr>
                <w:b/>
                <w:bCs/>
                <w:sz w:val="18"/>
                <w:szCs w:val="18"/>
              </w:rPr>
              <w:t>Vyšetřovaný materiál</w:t>
            </w:r>
          </w:p>
        </w:tc>
        <w:tc>
          <w:tcPr>
            <w:tcW w:w="3420" w:type="dxa"/>
            <w:tcBorders>
              <w:top w:val="single" w:sz="48" w:space="0" w:color="000000"/>
              <w:left w:val="single" w:sz="40" w:space="0" w:color="000000"/>
              <w:bottom w:val="single" w:sz="40" w:space="0" w:color="000000"/>
            </w:tcBorders>
            <w:shd w:val="clear" w:color="auto" w:fill="auto"/>
            <w:vAlign w:val="center"/>
          </w:tcPr>
          <w:p w:rsidR="00453AD6" w:rsidRPr="0089574A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 w:rsidRPr="0089574A">
              <w:rPr>
                <w:b/>
                <w:bCs/>
                <w:sz w:val="18"/>
                <w:szCs w:val="18"/>
              </w:rPr>
              <w:t>Použitá metoda záchytu</w:t>
            </w:r>
          </w:p>
        </w:tc>
        <w:tc>
          <w:tcPr>
            <w:tcW w:w="1479" w:type="dxa"/>
            <w:gridSpan w:val="2"/>
            <w:tcBorders>
              <w:top w:val="single" w:sz="48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  <w:shd w:val="clear" w:color="auto" w:fill="auto"/>
            <w:vAlign w:val="center"/>
          </w:tcPr>
          <w:p w:rsidR="00453AD6" w:rsidRPr="0089574A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 w:rsidRPr="0089574A">
              <w:rPr>
                <w:b/>
                <w:bCs/>
                <w:sz w:val="18"/>
                <w:szCs w:val="18"/>
              </w:rPr>
              <w:t>Cena Kč</w:t>
            </w:r>
          </w:p>
          <w:p w:rsidR="00453AD6" w:rsidRPr="0089574A" w:rsidRDefault="00453AD6" w:rsidP="00453AD6">
            <w:pPr>
              <w:jc w:val="center"/>
              <w:rPr>
                <w:sz w:val="18"/>
                <w:szCs w:val="18"/>
              </w:rPr>
            </w:pPr>
            <w:r w:rsidRPr="0089574A">
              <w:rPr>
                <w:b/>
                <w:bCs/>
                <w:sz w:val="18"/>
                <w:szCs w:val="18"/>
              </w:rPr>
              <w:t>s DPH/EUR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Babesia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spp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EDTA, klíště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Pr="00113100" w:rsidRDefault="00453AD6" w:rsidP="00453AD6">
            <w:pPr>
              <w:widowControl w:val="0"/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1428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Bacillus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cereus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2"/>
              <w:snapToGrid w:val="0"/>
              <w:jc w:val="center"/>
            </w:pPr>
            <w:r>
              <w:rPr>
                <w:sz w:val="18"/>
                <w:szCs w:val="18"/>
              </w:rPr>
              <w:t>kůže, rány, abscesy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Pr="00113100" w:rsidRDefault="00453AD6" w:rsidP="00453AD6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 xml:space="preserve">stanovení citlivosti na ATB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832BED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453AD6">
              <w:rPr>
                <w:sz w:val="18"/>
                <w:szCs w:val="18"/>
              </w:rPr>
              <w:t>3</w:t>
            </w:r>
            <w:r w:rsidR="00453AD6" w:rsidRPr="00113100">
              <w:rPr>
                <w:sz w:val="18"/>
                <w:szCs w:val="18"/>
              </w:rPr>
              <w:t>,00</w:t>
            </w:r>
          </w:p>
          <w:p w:rsidR="00453AD6" w:rsidRPr="00113100" w:rsidRDefault="00832BED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="00453AD6" w:rsidRPr="00113100">
              <w:rPr>
                <w:sz w:val="18"/>
                <w:szCs w:val="18"/>
              </w:rPr>
              <w:t>,00</w:t>
            </w:r>
          </w:p>
          <w:p w:rsidR="00453AD6" w:rsidRPr="00113100" w:rsidRDefault="00832BED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="00453AD6"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832BED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  <w:r w:rsidR="00453AD6">
              <w:rPr>
                <w:sz w:val="18"/>
                <w:szCs w:val="18"/>
              </w:rPr>
              <w:t>0</w:t>
            </w:r>
          </w:p>
          <w:p w:rsidR="00453AD6" w:rsidRDefault="00832BED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Pr="00113100" w:rsidRDefault="00832BED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Bordetella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bronchiseptica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r>
              <w:rPr>
                <w:sz w:val="18"/>
                <w:szCs w:val="18"/>
              </w:rPr>
              <w:t>plíce, výtěr  plicní tkáně,</w:t>
            </w: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>nosní výtěr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Calici</w:t>
            </w:r>
            <w:proofErr w:type="spellEnd"/>
            <w:r>
              <w:rPr>
                <w:b/>
                <w:sz w:val="18"/>
                <w:szCs w:val="18"/>
              </w:rPr>
              <w:t xml:space="preserve"> virus </w:t>
            </w:r>
          </w:p>
          <w:p w:rsidR="00453AD6" w:rsidRDefault="00453AD6" w:rsidP="00453AD6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>(FCV)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výtěr spojivky, nosní výtěr,</w:t>
            </w: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  <w:p w:rsidR="00453AD6" w:rsidRDefault="00453AD6" w:rsidP="00453AD6">
            <w:pPr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EDTA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PCR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</w:p>
          <w:p w:rsidR="00453AD6" w:rsidRPr="00113100" w:rsidRDefault="00453AD6" w:rsidP="00453AD6">
            <w:pPr>
              <w:widowControl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krvi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EC4873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  <w:r w:rsidR="00453AD6" w:rsidRPr="00113100">
              <w:rPr>
                <w:sz w:val="18"/>
                <w:szCs w:val="18"/>
              </w:rPr>
              <w:t>,00</w:t>
            </w:r>
          </w:p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Pr="00113100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EC4873" w:rsidP="00453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35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</w:p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B75ECA" w:rsidRDefault="00453AD6" w:rsidP="00453AD6">
            <w:pPr>
              <w:widowControl w:val="0"/>
              <w:snapToGrid w:val="0"/>
              <w:jc w:val="center"/>
            </w:pPr>
            <w:proofErr w:type="spellStart"/>
            <w:r w:rsidRPr="00B75ECA">
              <w:rPr>
                <w:b/>
                <w:bCs/>
                <w:sz w:val="18"/>
                <w:szCs w:val="18"/>
              </w:rPr>
              <w:t>Campylobacter</w:t>
            </w:r>
            <w:proofErr w:type="spellEnd"/>
            <w:r w:rsidRPr="00B75EC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75ECA">
              <w:rPr>
                <w:b/>
                <w:bCs/>
                <w:sz w:val="18"/>
                <w:szCs w:val="18"/>
              </w:rPr>
              <w:t>spp</w:t>
            </w:r>
            <w:proofErr w:type="spellEnd"/>
            <w:r w:rsidRPr="00B75ECA">
              <w:rPr>
                <w:b/>
                <w:bCs/>
                <w:sz w:val="18"/>
                <w:szCs w:val="18"/>
              </w:rPr>
              <w:t xml:space="preserve">. </w:t>
            </w:r>
          </w:p>
          <w:p w:rsidR="00453AD6" w:rsidRDefault="00453AD6" w:rsidP="00453AD6">
            <w:pPr>
              <w:widowControl w:val="0"/>
              <w:jc w:val="center"/>
            </w:pPr>
            <w:r w:rsidRPr="00B75ECA">
              <w:rPr>
                <w:b/>
                <w:bCs/>
                <w:sz w:val="18"/>
                <w:szCs w:val="18"/>
              </w:rPr>
              <w:t xml:space="preserve">C. </w:t>
            </w:r>
            <w:proofErr w:type="spellStart"/>
            <w:r w:rsidRPr="00B75ECA">
              <w:rPr>
                <w:b/>
                <w:bCs/>
                <w:sz w:val="18"/>
                <w:szCs w:val="18"/>
              </w:rPr>
              <w:t>jejuni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2"/>
              <w:keepNext w:val="0"/>
              <w:widowControl w:val="0"/>
              <w:snapToGrid w:val="0"/>
              <w:jc w:val="center"/>
            </w:pPr>
            <w:r>
              <w:rPr>
                <w:sz w:val="18"/>
                <w:szCs w:val="18"/>
              </w:rPr>
              <w:t>rektální výtěr, výtěr střeva, trus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Pr="00113100" w:rsidRDefault="00453AD6" w:rsidP="00453AD6">
            <w:pPr>
              <w:pStyle w:val="Nadpis1"/>
              <w:keepNext w:val="0"/>
              <w:widowControl w:val="0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453AD6" w:rsidRPr="00113100" w:rsidRDefault="00453AD6" w:rsidP="00453AD6">
            <w:pPr>
              <w:widowControl w:val="0"/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453AD6" w:rsidRPr="00113100" w:rsidRDefault="00453AD6" w:rsidP="00453AD6">
            <w:pPr>
              <w:widowControl w:val="0"/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453AD6" w:rsidRPr="00113100" w:rsidRDefault="00453AD6" w:rsidP="00453AD6">
            <w:pPr>
              <w:widowControl w:val="0"/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8456AF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  <w:r w:rsidR="00453AD6" w:rsidRPr="00113100">
              <w:rPr>
                <w:sz w:val="18"/>
                <w:szCs w:val="18"/>
              </w:rPr>
              <w:t>,00</w:t>
            </w:r>
          </w:p>
          <w:p w:rsidR="00453AD6" w:rsidRPr="00113100" w:rsidRDefault="00B75ECA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453AD6">
              <w:rPr>
                <w:sz w:val="18"/>
                <w:szCs w:val="18"/>
              </w:rPr>
              <w:t>0</w:t>
            </w:r>
            <w:r w:rsidR="00453AD6" w:rsidRPr="00113100">
              <w:rPr>
                <w:sz w:val="18"/>
                <w:szCs w:val="18"/>
              </w:rPr>
              <w:t>,00</w:t>
            </w:r>
          </w:p>
          <w:p w:rsidR="00453AD6" w:rsidRPr="00113100" w:rsidRDefault="00B75ECA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="00453AD6"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2E362C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  <w:p w:rsidR="00453AD6" w:rsidRPr="00113100" w:rsidRDefault="002E362C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Pr="00E249B2" w:rsidRDefault="00832BED" w:rsidP="00832BED">
            <w:pPr>
              <w:widowControl w:val="0"/>
              <w:snapToGrid w:val="0"/>
              <w:jc w:val="center"/>
            </w:pPr>
            <w:r w:rsidRPr="00E249B2">
              <w:rPr>
                <w:b/>
                <w:bCs/>
                <w:sz w:val="18"/>
                <w:szCs w:val="18"/>
              </w:rPr>
              <w:t xml:space="preserve">Clostridium </w:t>
            </w:r>
            <w:proofErr w:type="spellStart"/>
            <w:r w:rsidRPr="00E249B2">
              <w:rPr>
                <w:b/>
                <w:bCs/>
                <w:sz w:val="18"/>
                <w:szCs w:val="18"/>
              </w:rPr>
              <w:t>perfringens</w:t>
            </w:r>
            <w:proofErr w:type="spellEnd"/>
            <w:r w:rsidRPr="00E249B2">
              <w:rPr>
                <w:b/>
                <w:bCs/>
                <w:sz w:val="18"/>
                <w:szCs w:val="18"/>
              </w:rPr>
              <w:t xml:space="preserve"> </w:t>
            </w:r>
          </w:p>
          <w:p w:rsidR="00832BED" w:rsidRDefault="00832BED" w:rsidP="00832BED">
            <w:pPr>
              <w:widowControl w:val="0"/>
              <w:jc w:val="center"/>
            </w:pPr>
            <w:r w:rsidRPr="00E249B2">
              <w:rPr>
                <w:b/>
                <w:bCs/>
                <w:sz w:val="18"/>
                <w:szCs w:val="18"/>
              </w:rPr>
              <w:t xml:space="preserve">Clostridium </w:t>
            </w:r>
            <w:proofErr w:type="spellStart"/>
            <w:r w:rsidRPr="00E249B2">
              <w:rPr>
                <w:b/>
                <w:bCs/>
                <w:sz w:val="18"/>
                <w:szCs w:val="18"/>
              </w:rPr>
              <w:t>difficile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pStyle w:val="Nadpis2"/>
              <w:keepNext w:val="0"/>
              <w:widowControl w:val="0"/>
              <w:snapToGrid w:val="0"/>
              <w:jc w:val="center"/>
            </w:pPr>
            <w:r>
              <w:rPr>
                <w:sz w:val="18"/>
                <w:szCs w:val="18"/>
              </w:rPr>
              <w:t>rektální výtěr, výtěr střeva, trus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keepNext w:val="0"/>
              <w:widowControl w:val="0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widowControl w:val="0"/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widowControl w:val="0"/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widowControl w:val="0"/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5"/>
              <w:snapToGrid w:val="0"/>
            </w:pPr>
            <w:proofErr w:type="spellStart"/>
            <w:r>
              <w:rPr>
                <w:bCs/>
                <w:sz w:val="18"/>
                <w:szCs w:val="18"/>
              </w:rPr>
              <w:t>Cryptosporidium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parvum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 xml:space="preserve">trus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proofErr w:type="spellStart"/>
            <w:r w:rsidRPr="00113100">
              <w:rPr>
                <w:b/>
                <w:sz w:val="18"/>
                <w:szCs w:val="18"/>
              </w:rPr>
              <w:t>Imunochromatografický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test 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r w:rsidRPr="00113100">
              <w:rPr>
                <w:b w:val="0"/>
                <w:bCs/>
                <w:sz w:val="18"/>
                <w:szCs w:val="18"/>
              </w:rPr>
              <w:t xml:space="preserve">průkaz antigenu </w:t>
            </w:r>
            <w:proofErr w:type="spellStart"/>
            <w:r w:rsidRPr="00113100">
              <w:rPr>
                <w:b w:val="0"/>
                <w:bCs/>
                <w:sz w:val="18"/>
                <w:szCs w:val="18"/>
              </w:rPr>
              <w:t>Cryptosporidium</w:t>
            </w:r>
            <w:proofErr w:type="spellEnd"/>
            <w:r w:rsidRPr="00113100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113100">
              <w:rPr>
                <w:b w:val="0"/>
                <w:bCs/>
                <w:sz w:val="18"/>
                <w:szCs w:val="18"/>
              </w:rPr>
              <w:t>parvum</w:t>
            </w:r>
            <w:proofErr w:type="spell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Enterobacteriaceae</w:t>
            </w:r>
            <w:proofErr w:type="spellEnd"/>
          </w:p>
          <w:p w:rsidR="00832BED" w:rsidRDefault="00832BED" w:rsidP="00832BE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sz w:val="18"/>
                <w:szCs w:val="18"/>
              </w:rPr>
              <w:t>Yersinia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enterocolitica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Klebsiella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pneumoniae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Proteus </w:t>
            </w:r>
            <w:proofErr w:type="spellStart"/>
            <w:r>
              <w:rPr>
                <w:b/>
                <w:bCs/>
                <w:sz w:val="18"/>
                <w:szCs w:val="18"/>
              </w:rPr>
              <w:t>sp</w:t>
            </w:r>
            <w:proofErr w:type="spellEnd"/>
            <w:r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r>
              <w:rPr>
                <w:sz w:val="18"/>
                <w:szCs w:val="18"/>
              </w:rPr>
              <w:t>rektální výtěr, trus,</w:t>
            </w: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 xml:space="preserve"> výtěry horních cest dýchacích, plic, kloubů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 xml:space="preserve">stanovení citlivosti na ATB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Escherichia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coli</w:t>
            </w:r>
          </w:p>
          <w:p w:rsidR="00832BED" w:rsidRDefault="00832BED" w:rsidP="00832BE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včetně </w:t>
            </w:r>
          </w:p>
          <w:p w:rsidR="00832BED" w:rsidRDefault="00832BED" w:rsidP="00832BE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hemolytických kmenů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pStyle w:val="Nadpis2"/>
              <w:snapToGrid w:val="0"/>
              <w:jc w:val="center"/>
            </w:pPr>
            <w:r>
              <w:rPr>
                <w:sz w:val="18"/>
                <w:szCs w:val="18"/>
              </w:rPr>
              <w:t xml:space="preserve">rektální výtěr, výtěr střeva, trus, </w:t>
            </w:r>
          </w:p>
          <w:p w:rsidR="00832BED" w:rsidRDefault="00832BED" w:rsidP="00832BED">
            <w:pPr>
              <w:pStyle w:val="Nadpis2"/>
              <w:jc w:val="center"/>
            </w:pPr>
            <w:r>
              <w:rPr>
                <w:sz w:val="18"/>
                <w:szCs w:val="18"/>
              </w:rPr>
              <w:t>výtěr horních cest dýchacích, plíce, orgány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 xml:space="preserve">stanovení citlivosti na ATB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5"/>
              <w:snapToGrid w:val="0"/>
            </w:pPr>
            <w:proofErr w:type="spellStart"/>
            <w:r>
              <w:rPr>
                <w:sz w:val="18"/>
                <w:szCs w:val="18"/>
              </w:rPr>
              <w:t>Feline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coronavirus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53AD6" w:rsidRDefault="00453AD6" w:rsidP="00453AD6">
            <w:pPr>
              <w:pStyle w:val="Nadpis5"/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FCoV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trus, rektální výtěr, EDTA, tekutina, orgány</w:t>
            </w:r>
          </w:p>
          <w:p w:rsidR="00453AD6" w:rsidRDefault="00453AD6" w:rsidP="00453AD6">
            <w:pPr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EDTA, sérum, plasma</w:t>
            </w:r>
          </w:p>
          <w:p w:rsidR="00453AD6" w:rsidRDefault="00453AD6" w:rsidP="00453AD6">
            <w:pPr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EDTA, sérum, plasma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5A0107" w:rsidRDefault="00453AD6" w:rsidP="00453AD6">
            <w:pPr>
              <w:snapToGrid w:val="0"/>
              <w:rPr>
                <w:sz w:val="18"/>
                <w:szCs w:val="18"/>
              </w:rPr>
            </w:pPr>
            <w:r w:rsidRPr="005A0107">
              <w:rPr>
                <w:b/>
                <w:sz w:val="18"/>
                <w:szCs w:val="18"/>
              </w:rPr>
              <w:t>PCR vyšetření (Laboklin)</w:t>
            </w:r>
          </w:p>
          <w:p w:rsidR="00453AD6" w:rsidRPr="005A0107" w:rsidRDefault="00453AD6" w:rsidP="00453AD6">
            <w:pPr>
              <w:rPr>
                <w:b/>
                <w:sz w:val="18"/>
                <w:szCs w:val="18"/>
              </w:rPr>
            </w:pPr>
            <w:r w:rsidRPr="005A0107">
              <w:rPr>
                <w:bCs/>
                <w:sz w:val="18"/>
                <w:szCs w:val="18"/>
              </w:rPr>
              <w:t xml:space="preserve">průkaz </w:t>
            </w:r>
            <w:proofErr w:type="spellStart"/>
            <w:r w:rsidRPr="005A0107">
              <w:rPr>
                <w:bCs/>
                <w:sz w:val="18"/>
                <w:szCs w:val="18"/>
              </w:rPr>
              <w:t>koronavirů</w:t>
            </w:r>
            <w:proofErr w:type="spellEnd"/>
            <w:r w:rsidRPr="005A0107">
              <w:rPr>
                <w:bCs/>
                <w:sz w:val="18"/>
                <w:szCs w:val="18"/>
              </w:rPr>
              <w:t xml:space="preserve"> - kvalitativně*</w:t>
            </w:r>
          </w:p>
          <w:p w:rsidR="00453AD6" w:rsidRPr="005A0107" w:rsidRDefault="00453AD6" w:rsidP="00453AD6">
            <w:pPr>
              <w:snapToGrid w:val="0"/>
              <w:rPr>
                <w:sz w:val="18"/>
                <w:szCs w:val="18"/>
              </w:rPr>
            </w:pPr>
            <w:r w:rsidRPr="005A0107">
              <w:rPr>
                <w:b/>
                <w:sz w:val="18"/>
                <w:szCs w:val="18"/>
              </w:rPr>
              <w:t>PCR vyšetření (Laboklin)</w:t>
            </w:r>
          </w:p>
          <w:p w:rsidR="00453AD6" w:rsidRPr="005A0107" w:rsidRDefault="00453AD6" w:rsidP="00453AD6">
            <w:pPr>
              <w:rPr>
                <w:b/>
                <w:sz w:val="18"/>
                <w:szCs w:val="18"/>
              </w:rPr>
            </w:pPr>
            <w:r w:rsidRPr="005A0107">
              <w:rPr>
                <w:bCs/>
                <w:sz w:val="18"/>
                <w:szCs w:val="18"/>
              </w:rPr>
              <w:t xml:space="preserve">průkaz </w:t>
            </w:r>
            <w:proofErr w:type="spellStart"/>
            <w:r w:rsidRPr="005A0107">
              <w:rPr>
                <w:bCs/>
                <w:sz w:val="18"/>
                <w:szCs w:val="18"/>
              </w:rPr>
              <w:t>koronavirů</w:t>
            </w:r>
            <w:proofErr w:type="spellEnd"/>
            <w:r w:rsidRPr="005A0107">
              <w:rPr>
                <w:bCs/>
                <w:sz w:val="18"/>
                <w:szCs w:val="18"/>
              </w:rPr>
              <w:t xml:space="preserve"> - kvantitativně*</w:t>
            </w:r>
          </w:p>
          <w:p w:rsidR="00453AD6" w:rsidRPr="005A0107" w:rsidRDefault="00453AD6" w:rsidP="00453AD6">
            <w:pPr>
              <w:rPr>
                <w:sz w:val="18"/>
                <w:szCs w:val="18"/>
              </w:rPr>
            </w:pPr>
            <w:proofErr w:type="spellStart"/>
            <w:r w:rsidRPr="005A0107">
              <w:rPr>
                <w:b/>
                <w:sz w:val="18"/>
                <w:szCs w:val="18"/>
              </w:rPr>
              <w:t>Imunochromatografický</w:t>
            </w:r>
            <w:proofErr w:type="spellEnd"/>
            <w:r w:rsidRPr="005A0107">
              <w:rPr>
                <w:b/>
                <w:sz w:val="18"/>
                <w:szCs w:val="18"/>
              </w:rPr>
              <w:t xml:space="preserve"> test </w:t>
            </w:r>
          </w:p>
          <w:p w:rsidR="00453AD6" w:rsidRPr="005A0107" w:rsidRDefault="00453AD6" w:rsidP="00453AD6">
            <w:pPr>
              <w:rPr>
                <w:sz w:val="18"/>
                <w:szCs w:val="18"/>
              </w:rPr>
            </w:pPr>
            <w:r w:rsidRPr="005A0107">
              <w:rPr>
                <w:bCs/>
                <w:sz w:val="18"/>
                <w:szCs w:val="18"/>
              </w:rPr>
              <w:t xml:space="preserve">průkaz protilátek proti </w:t>
            </w:r>
            <w:proofErr w:type="spellStart"/>
            <w:r w:rsidRPr="005A0107">
              <w:rPr>
                <w:bCs/>
                <w:sz w:val="18"/>
                <w:szCs w:val="18"/>
              </w:rPr>
              <w:t>koronavirům</w:t>
            </w:r>
            <w:proofErr w:type="spellEnd"/>
          </w:p>
          <w:p w:rsidR="00453AD6" w:rsidRPr="005A0107" w:rsidRDefault="00453AD6" w:rsidP="00453AD6">
            <w:pPr>
              <w:pStyle w:val="Nadpis1"/>
              <w:rPr>
                <w:sz w:val="18"/>
                <w:szCs w:val="18"/>
              </w:rPr>
            </w:pPr>
            <w:r w:rsidRPr="005A0107">
              <w:rPr>
                <w:sz w:val="18"/>
                <w:szCs w:val="18"/>
              </w:rPr>
              <w:t>Sérologické vyšetření (ELISA) (Laboklin)</w:t>
            </w:r>
          </w:p>
          <w:p w:rsidR="00453AD6" w:rsidRPr="005A0107" w:rsidRDefault="00453AD6" w:rsidP="00453AD6">
            <w:pPr>
              <w:rPr>
                <w:sz w:val="18"/>
                <w:szCs w:val="18"/>
                <w:highlight w:val="yellow"/>
              </w:rPr>
            </w:pPr>
            <w:r w:rsidRPr="005A0107">
              <w:rPr>
                <w:bCs/>
                <w:sz w:val="18"/>
                <w:szCs w:val="18"/>
              </w:rPr>
              <w:t xml:space="preserve">průkaz protilátek proti </w:t>
            </w:r>
            <w:proofErr w:type="spellStart"/>
            <w:r w:rsidRPr="005A0107">
              <w:rPr>
                <w:bCs/>
                <w:sz w:val="18"/>
                <w:szCs w:val="18"/>
              </w:rPr>
              <w:t>koronavirům</w:t>
            </w:r>
            <w:proofErr w:type="spellEnd"/>
            <w:r w:rsidRPr="005A0107">
              <w:rPr>
                <w:bCs/>
                <w:sz w:val="18"/>
                <w:szCs w:val="18"/>
              </w:rPr>
              <w:t xml:space="preserve"> (titr)*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</w:t>
            </w:r>
            <w:r w:rsidRPr="00113100">
              <w:rPr>
                <w:sz w:val="18"/>
                <w:szCs w:val="18"/>
              </w:rPr>
              <w:t>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1691,00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90</w:t>
            </w:r>
            <w:r w:rsidRPr="00113100">
              <w:rPr>
                <w:sz w:val="18"/>
                <w:szCs w:val="18"/>
              </w:rPr>
              <w:t>,00</w:t>
            </w:r>
          </w:p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Pr="00113100">
              <w:rPr>
                <w:sz w:val="18"/>
                <w:szCs w:val="18"/>
              </w:rPr>
              <w:t>6,00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5"/>
              <w:snapToGrid w:val="0"/>
              <w:ind w:left="0" w:firstLine="0"/>
            </w:pPr>
            <w:proofErr w:type="spellStart"/>
            <w:r>
              <w:rPr>
                <w:sz w:val="18"/>
                <w:szCs w:val="18"/>
              </w:rPr>
              <w:t>F</w:t>
            </w:r>
            <w:r>
              <w:rPr>
                <w:bCs/>
                <w:sz w:val="18"/>
                <w:szCs w:val="18"/>
              </w:rPr>
              <w:t>eline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Immunodeficiency</w:t>
            </w:r>
            <w:proofErr w:type="spellEnd"/>
            <w:r>
              <w:rPr>
                <w:sz w:val="18"/>
                <w:szCs w:val="18"/>
              </w:rPr>
              <w:t xml:space="preserve"> Virus  (FIV)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EDTA, sérum, plasma</w:t>
            </w:r>
          </w:p>
          <w:p w:rsidR="00453AD6" w:rsidRDefault="00453AD6" w:rsidP="00453AD6">
            <w:pPr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EDTA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proofErr w:type="spellStart"/>
            <w:r w:rsidRPr="00113100">
              <w:rPr>
                <w:b/>
                <w:sz w:val="18"/>
                <w:szCs w:val="18"/>
              </w:rPr>
              <w:t>Imunochromatografický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test 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r w:rsidRPr="00113100">
              <w:rPr>
                <w:b w:val="0"/>
                <w:bCs/>
                <w:sz w:val="18"/>
                <w:szCs w:val="18"/>
              </w:rPr>
              <w:t>průkaz protilátek proti FIV</w:t>
            </w:r>
          </w:p>
          <w:p w:rsidR="00453AD6" w:rsidRDefault="00453AD6" w:rsidP="00453AD6">
            <w:pPr>
              <w:widowControl w:val="0"/>
              <w:rPr>
                <w:b/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</w:t>
            </w:r>
            <w:r w:rsidRPr="00800376">
              <w:rPr>
                <w:sz w:val="18"/>
                <w:szCs w:val="18"/>
              </w:rPr>
              <w:t>valitat</w:t>
            </w:r>
            <w:proofErr w:type="spellEnd"/>
            <w:r w:rsidRPr="00800376">
              <w:rPr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13100">
              <w:rPr>
                <w:bCs/>
                <w:sz w:val="18"/>
                <w:szCs w:val="18"/>
              </w:rPr>
              <w:t>průkaz FIV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 xml:space="preserve">kvant. </w:t>
            </w:r>
            <w:proofErr w:type="gramStart"/>
            <w:r w:rsidRPr="00113100">
              <w:rPr>
                <w:bCs/>
                <w:sz w:val="18"/>
                <w:szCs w:val="18"/>
              </w:rPr>
              <w:t>průkaz</w:t>
            </w:r>
            <w:proofErr w:type="gramEnd"/>
            <w:r w:rsidRPr="00113100">
              <w:rPr>
                <w:bCs/>
                <w:sz w:val="18"/>
                <w:szCs w:val="18"/>
              </w:rPr>
              <w:t xml:space="preserve"> FIV v biologickém materiálu</w:t>
            </w:r>
            <w:r>
              <w:rPr>
                <w:bCs/>
                <w:sz w:val="18"/>
                <w:szCs w:val="18"/>
              </w:rPr>
              <w:t>*</w:t>
            </w:r>
            <w:r w:rsidRPr="0011310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266,00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1428,00</w:t>
            </w:r>
          </w:p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1691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5"/>
              <w:snapToGrid w:val="0"/>
            </w:pPr>
            <w:proofErr w:type="spellStart"/>
            <w:r>
              <w:rPr>
                <w:sz w:val="18"/>
                <w:szCs w:val="18"/>
              </w:rPr>
              <w:t>F</w:t>
            </w:r>
            <w:r>
              <w:rPr>
                <w:bCs/>
                <w:sz w:val="18"/>
                <w:szCs w:val="18"/>
              </w:rPr>
              <w:t>eline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Leukemia</w:t>
            </w:r>
            <w:proofErr w:type="spellEnd"/>
            <w:r>
              <w:rPr>
                <w:sz w:val="18"/>
                <w:szCs w:val="18"/>
              </w:rPr>
              <w:t xml:space="preserve"> Virus </w:t>
            </w:r>
          </w:p>
          <w:p w:rsidR="00453AD6" w:rsidRDefault="00453AD6" w:rsidP="00453AD6">
            <w:pPr>
              <w:pStyle w:val="Nadpis5"/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FeLV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EDTA, sérum, plasma</w:t>
            </w:r>
          </w:p>
          <w:p w:rsidR="00453AD6" w:rsidRDefault="00453AD6" w:rsidP="00453AD6">
            <w:pPr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EDTA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proofErr w:type="spellStart"/>
            <w:r w:rsidRPr="00113100">
              <w:rPr>
                <w:b/>
                <w:sz w:val="18"/>
                <w:szCs w:val="18"/>
              </w:rPr>
              <w:t>Imunochromatografický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test 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r w:rsidRPr="00113100">
              <w:rPr>
                <w:b w:val="0"/>
                <w:sz w:val="18"/>
                <w:szCs w:val="18"/>
              </w:rPr>
              <w:t>detekce antigenu</w:t>
            </w:r>
            <w:r w:rsidRPr="00113100">
              <w:rPr>
                <w:sz w:val="18"/>
                <w:szCs w:val="18"/>
              </w:rPr>
              <w:t xml:space="preserve"> </w:t>
            </w:r>
            <w:proofErr w:type="spellStart"/>
            <w:r w:rsidRPr="00113100">
              <w:rPr>
                <w:b w:val="0"/>
                <w:bCs/>
                <w:sz w:val="18"/>
                <w:szCs w:val="18"/>
              </w:rPr>
              <w:t>FeLV</w:t>
            </w:r>
            <w:proofErr w:type="spellEnd"/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kvalit. </w:t>
            </w:r>
            <w:proofErr w:type="gramStart"/>
            <w:r w:rsidRPr="00113100">
              <w:rPr>
                <w:bCs/>
                <w:sz w:val="18"/>
                <w:szCs w:val="18"/>
              </w:rPr>
              <w:t>průkaz</w:t>
            </w:r>
            <w:proofErr w:type="gramEnd"/>
            <w:r w:rsidRPr="0011310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13100">
              <w:rPr>
                <w:bCs/>
                <w:sz w:val="18"/>
                <w:szCs w:val="18"/>
              </w:rPr>
              <w:t>FeLV</w:t>
            </w:r>
            <w:proofErr w:type="spellEnd"/>
            <w:r w:rsidRPr="00113100">
              <w:rPr>
                <w:bCs/>
                <w:sz w:val="18"/>
                <w:szCs w:val="18"/>
              </w:rPr>
              <w:t xml:space="preserve">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266,00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5"/>
              <w:snapToGrid w:val="0"/>
            </w:pPr>
            <w:proofErr w:type="spellStart"/>
            <w:r>
              <w:rPr>
                <w:sz w:val="18"/>
                <w:szCs w:val="18"/>
              </w:rPr>
              <w:t>Giardia</w:t>
            </w:r>
            <w:proofErr w:type="spellEnd"/>
            <w:r w:rsidRPr="00C057D7">
              <w:rPr>
                <w:sz w:val="18"/>
                <w:szCs w:val="18"/>
              </w:rPr>
              <w:t xml:space="preserve"> </w:t>
            </w:r>
            <w:proofErr w:type="spellStart"/>
            <w:r w:rsidRPr="00C057D7">
              <w:rPr>
                <w:rStyle w:val="Zdraznn"/>
                <w:b/>
                <w:sz w:val="18"/>
                <w:szCs w:val="18"/>
              </w:rPr>
              <w:t>intestinalis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 xml:space="preserve">trus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proofErr w:type="spellStart"/>
            <w:r w:rsidRPr="00113100">
              <w:rPr>
                <w:b/>
                <w:sz w:val="18"/>
                <w:szCs w:val="18"/>
              </w:rPr>
              <w:t>Imunochromatografický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test 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r w:rsidRPr="00113100">
              <w:rPr>
                <w:b w:val="0"/>
                <w:bCs/>
                <w:sz w:val="18"/>
                <w:szCs w:val="18"/>
              </w:rPr>
              <w:t xml:space="preserve">průkaz antigenu </w:t>
            </w:r>
            <w:proofErr w:type="spellStart"/>
            <w:r w:rsidRPr="00113100">
              <w:rPr>
                <w:b w:val="0"/>
                <w:bCs/>
                <w:sz w:val="18"/>
                <w:szCs w:val="18"/>
              </w:rPr>
              <w:t>Giardia</w:t>
            </w:r>
            <w:proofErr w:type="spellEnd"/>
            <w:r w:rsidRPr="00113100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113100">
              <w:rPr>
                <w:rStyle w:val="Zdraznn"/>
                <w:sz w:val="18"/>
                <w:szCs w:val="18"/>
              </w:rPr>
              <w:t>intestinalis</w:t>
            </w:r>
            <w:proofErr w:type="spell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Haemophilus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felis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>výtěr horních cest dýchacích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Herpesvirus</w:t>
            </w:r>
            <w:proofErr w:type="spellEnd"/>
            <w:r>
              <w:rPr>
                <w:b/>
                <w:sz w:val="18"/>
                <w:szCs w:val="18"/>
              </w:rPr>
              <w:t xml:space="preserve"> (FHV)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výtěr spojivky, nosní výtěr,</w:t>
            </w: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  <w:p w:rsidR="00453AD6" w:rsidRDefault="00453AD6" w:rsidP="00453AD6">
            <w:pPr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EDTA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PCR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</w:p>
          <w:p w:rsidR="00453AD6" w:rsidRPr="00113100" w:rsidRDefault="00453AD6" w:rsidP="00453AD6">
            <w:pPr>
              <w:widowControl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krvi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EC4873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  <w:r w:rsidR="00453AD6" w:rsidRPr="00113100">
              <w:rPr>
                <w:sz w:val="18"/>
                <w:szCs w:val="18"/>
              </w:rPr>
              <w:t>,00</w:t>
            </w:r>
          </w:p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Pr="00113100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EC4873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413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3AD6" w:rsidRPr="008B037B" w:rsidRDefault="00453AD6" w:rsidP="00453AD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Chlamydophila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výtěr spojivky, nosní výtěr,</w:t>
            </w:r>
          </w:p>
          <w:p w:rsidR="00453AD6" w:rsidRPr="009D209E" w:rsidRDefault="00453AD6" w:rsidP="00453A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PCR vyšetření</w:t>
            </w:r>
          </w:p>
          <w:p w:rsidR="00453AD6" w:rsidRPr="008D1C32" w:rsidRDefault="00453AD6" w:rsidP="00453AD6">
            <w:pPr>
              <w:rPr>
                <w:bCs/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9D209E" w:rsidRDefault="00EC4873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  <w:r w:rsidR="00453AD6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25D4D" w:rsidRDefault="00EC4873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53AD6" w:rsidRPr="00125D4D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413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Ch.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+ </w:t>
            </w:r>
            <w:proofErr w:type="spellStart"/>
            <w:r>
              <w:rPr>
                <w:b/>
                <w:sz w:val="18"/>
                <w:szCs w:val="18"/>
              </w:rPr>
              <w:t>Myco</w:t>
            </w:r>
            <w:proofErr w:type="spellEnd"/>
            <w:r>
              <w:rPr>
                <w:b/>
                <w:sz w:val="18"/>
                <w:szCs w:val="18"/>
              </w:rPr>
              <w:t xml:space="preserve">. 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+ Urea.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výtěr spojivky, nosní výtěr,</w:t>
            </w:r>
          </w:p>
          <w:p w:rsidR="00453AD6" w:rsidRDefault="00453AD6" w:rsidP="00453A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bCs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bCs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bCs/>
                <w:sz w:val="18"/>
                <w:szCs w:val="18"/>
              </w:rPr>
              <w:t xml:space="preserve"> PCR vyšetření - 1 tampon</w:t>
            </w:r>
          </w:p>
          <w:p w:rsidR="00453AD6" w:rsidRPr="00113100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průkaz v biologickém materiálu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D4297C" w:rsidP="00D42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</w:t>
            </w:r>
            <w:r w:rsidR="00453AD6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EB0C2A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413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73B24">
              <w:rPr>
                <w:b/>
                <w:sz w:val="18"/>
                <w:szCs w:val="18"/>
              </w:rPr>
              <w:t xml:space="preserve">Ch. </w:t>
            </w:r>
            <w:proofErr w:type="spellStart"/>
            <w:r w:rsidRPr="00573B24">
              <w:rPr>
                <w:b/>
                <w:sz w:val="18"/>
                <w:szCs w:val="18"/>
              </w:rPr>
              <w:t>spp</w:t>
            </w:r>
            <w:proofErr w:type="spellEnd"/>
            <w:r w:rsidRPr="00573B24">
              <w:rPr>
                <w:b/>
                <w:sz w:val="18"/>
                <w:szCs w:val="18"/>
              </w:rPr>
              <w:t>. + M. spp.</w:t>
            </w:r>
            <w:r w:rsidRPr="00573B24">
              <w:rPr>
                <w:b/>
                <w:i/>
                <w:sz w:val="18"/>
                <w:szCs w:val="18"/>
              </w:rPr>
              <w:t>*</w:t>
            </w:r>
            <w:r w:rsidRPr="00573B24">
              <w:rPr>
                <w:b/>
                <w:sz w:val="18"/>
                <w:szCs w:val="18"/>
              </w:rPr>
              <w:t xml:space="preserve"> + FHV + FCV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výtěr spojivky, nosní výtěr,</w:t>
            </w:r>
          </w:p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bCs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bCs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bCs/>
                <w:sz w:val="18"/>
                <w:szCs w:val="18"/>
              </w:rPr>
              <w:t xml:space="preserve"> PCR vyšetření - 1 tampon</w:t>
            </w:r>
          </w:p>
          <w:p w:rsidR="00453AD6" w:rsidRPr="00113100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průkaz v biologickém materiálu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Default="00D4297C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</w:t>
            </w:r>
            <w:r w:rsidR="00453AD6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Pr="00125D4D" w:rsidRDefault="00EB0C2A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413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Ch.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+ M. </w:t>
            </w:r>
            <w:proofErr w:type="spellStart"/>
            <w:r>
              <w:rPr>
                <w:b/>
                <w:sz w:val="18"/>
                <w:szCs w:val="18"/>
              </w:rPr>
              <w:t>felis</w:t>
            </w:r>
            <w:proofErr w:type="spellEnd"/>
            <w:r>
              <w:rPr>
                <w:b/>
                <w:sz w:val="18"/>
                <w:szCs w:val="18"/>
              </w:rPr>
              <w:t xml:space="preserve"> + FHV + FCV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výtěr spojivky, nosní výtěr,</w:t>
            </w:r>
          </w:p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bCs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bCs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bCs/>
                <w:sz w:val="18"/>
                <w:szCs w:val="18"/>
              </w:rPr>
              <w:t xml:space="preserve"> PCR vyšetření - 1 tampon</w:t>
            </w:r>
          </w:p>
          <w:p w:rsidR="00453AD6" w:rsidRPr="00113100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průkaz v biologickém materiálu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Pr="00925085" w:rsidRDefault="00D4297C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2660</w:t>
            </w:r>
            <w:r w:rsidR="00453AD6" w:rsidRPr="00925085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EB0C2A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413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Ch.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+ M. </w:t>
            </w:r>
            <w:proofErr w:type="spellStart"/>
            <w:r>
              <w:rPr>
                <w:b/>
                <w:sz w:val="18"/>
                <w:szCs w:val="18"/>
              </w:rPr>
              <w:t>felis</w:t>
            </w:r>
            <w:proofErr w:type="spellEnd"/>
            <w:r>
              <w:rPr>
                <w:b/>
                <w:sz w:val="18"/>
                <w:szCs w:val="18"/>
              </w:rPr>
              <w:t xml:space="preserve"> + Urea.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+ FHV + FCV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výtěr spojivky, nosní výtěr,</w:t>
            </w:r>
          </w:p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bCs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bCs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bCs/>
                <w:sz w:val="18"/>
                <w:szCs w:val="18"/>
              </w:rPr>
              <w:t xml:space="preserve"> PCR vyšetření - 1 tampon</w:t>
            </w:r>
          </w:p>
          <w:p w:rsidR="00453AD6" w:rsidRPr="00113100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průkaz v biologickém materiálu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Pr="00925085" w:rsidRDefault="00D4297C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2660</w:t>
            </w:r>
            <w:r w:rsidR="00453AD6" w:rsidRPr="00925085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EB0C2A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230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 xml:space="preserve">Ch.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+ M. </w:t>
            </w:r>
            <w:proofErr w:type="spellStart"/>
            <w:r>
              <w:rPr>
                <w:b/>
                <w:sz w:val="18"/>
                <w:szCs w:val="18"/>
              </w:rPr>
              <w:t>felis</w:t>
            </w:r>
            <w:proofErr w:type="spellEnd"/>
            <w:r>
              <w:rPr>
                <w:b/>
                <w:sz w:val="18"/>
                <w:szCs w:val="18"/>
              </w:rPr>
              <w:t xml:space="preserve"> + FHV + FCV + </w:t>
            </w:r>
            <w:proofErr w:type="spellStart"/>
            <w:r>
              <w:rPr>
                <w:b/>
                <w:sz w:val="18"/>
                <w:szCs w:val="18"/>
              </w:rPr>
              <w:t>Bordetella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bronchiseptica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výtěr spojivky, nosní výtěr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3381,00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Pr="00125D4D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403"/>
          <w:jc w:val="center"/>
        </w:trPr>
        <w:tc>
          <w:tcPr>
            <w:tcW w:w="286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3AD6" w:rsidRPr="0089574A" w:rsidRDefault="00453AD6" w:rsidP="00453AD6">
            <w:pPr>
              <w:pStyle w:val="Nadpis5"/>
              <w:snapToGrid w:val="0"/>
              <w:rPr>
                <w:sz w:val="18"/>
                <w:szCs w:val="18"/>
              </w:rPr>
            </w:pPr>
            <w:r w:rsidRPr="0089574A">
              <w:rPr>
                <w:sz w:val="18"/>
                <w:szCs w:val="18"/>
              </w:rPr>
              <w:lastRenderedPageBreak/>
              <w:t>Původce onemocnění</w:t>
            </w:r>
          </w:p>
        </w:tc>
        <w:tc>
          <w:tcPr>
            <w:tcW w:w="2291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3AD6" w:rsidRPr="0089574A" w:rsidRDefault="00453AD6" w:rsidP="00453AD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9574A">
              <w:rPr>
                <w:b/>
                <w:bCs/>
                <w:sz w:val="18"/>
                <w:szCs w:val="18"/>
              </w:rPr>
              <w:t>Vyšetřovaný materiál</w:t>
            </w:r>
          </w:p>
        </w:tc>
        <w:tc>
          <w:tcPr>
            <w:tcW w:w="3420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3AD6" w:rsidRPr="0089574A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9574A">
              <w:rPr>
                <w:b/>
                <w:sz w:val="18"/>
                <w:szCs w:val="18"/>
              </w:rPr>
              <w:t>Použitá metoda záchytu</w:t>
            </w:r>
          </w:p>
        </w:tc>
        <w:tc>
          <w:tcPr>
            <w:tcW w:w="1532" w:type="dxa"/>
            <w:gridSpan w:val="3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bottom"/>
          </w:tcPr>
          <w:p w:rsidR="00453AD6" w:rsidRPr="0089574A" w:rsidRDefault="00453AD6" w:rsidP="00453AD6">
            <w:pPr>
              <w:jc w:val="center"/>
              <w:rPr>
                <w:b/>
                <w:sz w:val="18"/>
                <w:szCs w:val="18"/>
              </w:rPr>
            </w:pPr>
            <w:r w:rsidRPr="0089574A">
              <w:rPr>
                <w:b/>
                <w:sz w:val="18"/>
                <w:szCs w:val="18"/>
              </w:rPr>
              <w:t>Cena Kč s DPH/EUR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trHeight w:val="57"/>
          <w:jc w:val="center"/>
        </w:trPr>
        <w:tc>
          <w:tcPr>
            <w:tcW w:w="286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Chemie trusu</w:t>
            </w:r>
          </w:p>
        </w:tc>
        <w:tc>
          <w:tcPr>
            <w:tcW w:w="229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trus</w:t>
            </w:r>
          </w:p>
        </w:tc>
        <w:tc>
          <w:tcPr>
            <w:tcW w:w="34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Pr="001502EC" w:rsidRDefault="00453AD6" w:rsidP="00453AD6">
            <w:pPr>
              <w:snapToGrid w:val="0"/>
              <w:rPr>
                <w:sz w:val="18"/>
                <w:szCs w:val="18"/>
              </w:rPr>
            </w:pPr>
            <w:r w:rsidRPr="001502EC">
              <w:rPr>
                <w:sz w:val="18"/>
                <w:szCs w:val="18"/>
              </w:rPr>
              <w:t>Chemické vyšetření trusu* (</w:t>
            </w:r>
            <w:proofErr w:type="spellStart"/>
            <w:r w:rsidRPr="001502EC">
              <w:rPr>
                <w:sz w:val="18"/>
                <w:szCs w:val="18"/>
              </w:rPr>
              <w:t>Vedilab</w:t>
            </w:r>
            <w:proofErr w:type="spellEnd"/>
            <w:r w:rsidRPr="001502EC">
              <w:rPr>
                <w:sz w:val="18"/>
                <w:szCs w:val="18"/>
              </w:rPr>
              <w:t>)</w:t>
            </w:r>
          </w:p>
        </w:tc>
        <w:tc>
          <w:tcPr>
            <w:tcW w:w="87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D6" w:rsidRDefault="00453AD6" w:rsidP="00453AD6">
            <w:pPr>
              <w:jc w:val="center"/>
            </w:pPr>
            <w:r>
              <w:rPr>
                <w:sz w:val="18"/>
                <w:szCs w:val="18"/>
              </w:rPr>
              <w:t>302,50</w:t>
            </w:r>
          </w:p>
        </w:tc>
        <w:tc>
          <w:tcPr>
            <w:tcW w:w="657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D6" w:rsidRDefault="00453AD6" w:rsidP="00453AD6">
            <w:pPr>
              <w:jc w:val="center"/>
            </w:pPr>
            <w:r w:rsidRPr="00FE2884">
              <w:rPr>
                <w:sz w:val="18"/>
                <w:szCs w:val="18"/>
              </w:rPr>
              <w:t>12,00</w:t>
            </w:r>
          </w:p>
        </w:tc>
        <w:tc>
          <w:tcPr>
            <w:tcW w:w="656" w:type="dxa"/>
            <w:vAlign w:val="bottom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5"/>
              <w:snapToGrid w:val="0"/>
            </w:pPr>
            <w:r>
              <w:rPr>
                <w:sz w:val="18"/>
                <w:szCs w:val="18"/>
              </w:rPr>
              <w:t>krevní skupiny koček (A, B, AB)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krev (EDTA)</w:t>
            </w: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pupečníková krev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proofErr w:type="spellStart"/>
            <w:r w:rsidRPr="00113100">
              <w:rPr>
                <w:b/>
                <w:sz w:val="18"/>
                <w:szCs w:val="18"/>
              </w:rPr>
              <w:t>Imunochromatografický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test 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proofErr w:type="spellStart"/>
            <w:r w:rsidRPr="00113100">
              <w:rPr>
                <w:b w:val="0"/>
                <w:sz w:val="18"/>
                <w:szCs w:val="18"/>
              </w:rPr>
              <w:t>Quick</w:t>
            </w:r>
            <w:proofErr w:type="spellEnd"/>
            <w:r w:rsidRPr="00113100">
              <w:rPr>
                <w:b w:val="0"/>
                <w:sz w:val="18"/>
                <w:szCs w:val="18"/>
              </w:rPr>
              <w:t xml:space="preserve"> test z EDTA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proofErr w:type="spellStart"/>
            <w:r w:rsidRPr="00113100">
              <w:rPr>
                <w:sz w:val="18"/>
                <w:szCs w:val="18"/>
              </w:rPr>
              <w:t>Quick</w:t>
            </w:r>
            <w:proofErr w:type="spellEnd"/>
            <w:r w:rsidRPr="00113100">
              <w:rPr>
                <w:sz w:val="18"/>
                <w:szCs w:val="18"/>
              </w:rPr>
              <w:t xml:space="preserve"> test z pupečníkové krve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787,00</w:t>
            </w:r>
          </w:p>
          <w:p w:rsidR="00453AD6" w:rsidRDefault="00453AD6" w:rsidP="00453AD6">
            <w:pPr>
              <w:jc w:val="center"/>
            </w:pPr>
            <w:r>
              <w:rPr>
                <w:sz w:val="18"/>
                <w:szCs w:val="18"/>
              </w:rPr>
              <w:t>666,00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31,00</w:t>
            </w:r>
          </w:p>
          <w:p w:rsidR="00453AD6" w:rsidRPr="00125D4D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713865" w:rsidRDefault="00453AD6" w:rsidP="00453AD6">
            <w:pPr>
              <w:pStyle w:val="Nadpis5"/>
              <w:snapToGrid w:val="0"/>
            </w:pPr>
            <w:proofErr w:type="spellStart"/>
            <w:r w:rsidRPr="00713865">
              <w:rPr>
                <w:sz w:val="18"/>
                <w:szCs w:val="18"/>
              </w:rPr>
              <w:t>Microsporum</w:t>
            </w:r>
            <w:proofErr w:type="spellEnd"/>
            <w:r w:rsidRPr="00713865">
              <w:rPr>
                <w:sz w:val="18"/>
                <w:szCs w:val="18"/>
              </w:rPr>
              <w:t xml:space="preserve"> </w:t>
            </w:r>
            <w:proofErr w:type="spellStart"/>
            <w:r w:rsidRPr="00713865">
              <w:rPr>
                <w:sz w:val="18"/>
                <w:szCs w:val="18"/>
              </w:rPr>
              <w:t>spp</w:t>
            </w:r>
            <w:proofErr w:type="spellEnd"/>
            <w:r w:rsidRPr="00713865">
              <w:rPr>
                <w:sz w:val="18"/>
                <w:szCs w:val="18"/>
              </w:rPr>
              <w:t xml:space="preserve">., </w:t>
            </w:r>
          </w:p>
          <w:p w:rsidR="00453AD6" w:rsidRPr="00713865" w:rsidRDefault="00453AD6" w:rsidP="00453AD6">
            <w:pPr>
              <w:pStyle w:val="Nadpis5"/>
              <w:snapToGrid w:val="0"/>
            </w:pPr>
            <w:proofErr w:type="spellStart"/>
            <w:r w:rsidRPr="00713865">
              <w:rPr>
                <w:sz w:val="18"/>
                <w:szCs w:val="18"/>
              </w:rPr>
              <w:t>Trichophyton</w:t>
            </w:r>
            <w:proofErr w:type="spellEnd"/>
            <w:r w:rsidRPr="00713865">
              <w:rPr>
                <w:sz w:val="18"/>
                <w:szCs w:val="18"/>
              </w:rPr>
              <w:t xml:space="preserve">, </w:t>
            </w:r>
          </w:p>
          <w:p w:rsidR="00453AD6" w:rsidRDefault="00453AD6" w:rsidP="00453AD6">
            <w:pPr>
              <w:pStyle w:val="Nadpis5"/>
            </w:pPr>
            <w:proofErr w:type="spellStart"/>
            <w:r w:rsidRPr="00713865">
              <w:rPr>
                <w:sz w:val="18"/>
                <w:szCs w:val="18"/>
              </w:rPr>
              <w:t>Candida</w:t>
            </w:r>
            <w:proofErr w:type="spellEnd"/>
            <w:r w:rsidRPr="00713865">
              <w:rPr>
                <w:sz w:val="18"/>
                <w:szCs w:val="18"/>
              </w:rPr>
              <w:t xml:space="preserve"> </w:t>
            </w:r>
            <w:proofErr w:type="spellStart"/>
            <w:r w:rsidRPr="00713865">
              <w:rPr>
                <w:sz w:val="18"/>
                <w:szCs w:val="18"/>
              </w:rPr>
              <w:t>spp</w:t>
            </w:r>
            <w:proofErr w:type="spellEnd"/>
            <w:r w:rsidRPr="00713865">
              <w:rPr>
                <w:sz w:val="18"/>
                <w:szCs w:val="1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kůže, chlupy, stěry kůže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Kultivační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kultivační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r w:rsidRPr="00113100">
              <w:rPr>
                <w:b w:val="0"/>
                <w:bCs/>
                <w:sz w:val="18"/>
                <w:szCs w:val="18"/>
              </w:rPr>
              <w:t>stanovení citlivosti na antimykotika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713865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453AD6">
              <w:rPr>
                <w:sz w:val="18"/>
                <w:szCs w:val="18"/>
              </w:rPr>
              <w:t>0,00</w:t>
            </w:r>
          </w:p>
          <w:p w:rsidR="00453AD6" w:rsidRDefault="00713865" w:rsidP="00453AD6">
            <w:pPr>
              <w:jc w:val="center"/>
            </w:pPr>
            <w:r>
              <w:rPr>
                <w:sz w:val="18"/>
                <w:szCs w:val="18"/>
              </w:rPr>
              <w:t>48</w:t>
            </w:r>
            <w:r w:rsidR="00453AD6">
              <w:rPr>
                <w:sz w:val="18"/>
                <w:szCs w:val="18"/>
              </w:rPr>
              <w:t>4,00</w:t>
            </w:r>
          </w:p>
          <w:p w:rsidR="00453AD6" w:rsidRDefault="00713865" w:rsidP="00453AD6">
            <w:pPr>
              <w:jc w:val="center"/>
            </w:pPr>
            <w:r>
              <w:rPr>
                <w:sz w:val="18"/>
                <w:szCs w:val="18"/>
              </w:rPr>
              <w:t>430</w:t>
            </w:r>
            <w:r w:rsidR="00453AD6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C40131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Default="00C40131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Pr="00125D4D" w:rsidRDefault="00C40131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Mycoplasma</w:t>
            </w:r>
            <w:proofErr w:type="spellEnd"/>
            <w:r w:rsidRPr="00A9394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93947">
              <w:rPr>
                <w:b/>
                <w:sz w:val="18"/>
                <w:szCs w:val="18"/>
              </w:rPr>
              <w:t>felis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stěr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widowControl w:val="0"/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 xml:space="preserve">PCR vyšetření </w:t>
            </w:r>
          </w:p>
          <w:p w:rsidR="00453AD6" w:rsidRPr="000637F2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925085" w:rsidRDefault="007A4E9D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  <w:r w:rsidR="00453AD6" w:rsidRPr="00925085">
              <w:rPr>
                <w:sz w:val="18"/>
                <w:szCs w:val="18"/>
              </w:rPr>
              <w:t>0,00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C40131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453AD6" w:rsidRPr="00125D4D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Mycoplasma</w:t>
            </w:r>
            <w:proofErr w:type="spellEnd"/>
            <w:r>
              <w:rPr>
                <w:b/>
                <w:sz w:val="18"/>
                <w:szCs w:val="18"/>
              </w:rPr>
              <w:t xml:space="preserve"> spp.</w:t>
            </w:r>
            <w:r>
              <w:rPr>
                <w:b/>
                <w:i/>
                <w:sz w:val="18"/>
                <w:szCs w:val="18"/>
              </w:rPr>
              <w:t>*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 xml:space="preserve">výtěr spojivky, nosní výtěr, </w:t>
            </w: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PCR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7F1DE5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910</w:t>
            </w:r>
            <w:r w:rsidR="00453AD6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7F1DE5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765AF3" w:rsidRDefault="00453AD6" w:rsidP="00453AD6">
            <w:pPr>
              <w:snapToGrid w:val="0"/>
              <w:jc w:val="center"/>
            </w:pPr>
            <w:proofErr w:type="spellStart"/>
            <w:r w:rsidRPr="007A4E9D">
              <w:rPr>
                <w:b/>
                <w:sz w:val="18"/>
                <w:szCs w:val="18"/>
              </w:rPr>
              <w:t>Mycoplasma</w:t>
            </w:r>
            <w:proofErr w:type="spellEnd"/>
            <w:r w:rsidRPr="007A4E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4E9D">
              <w:rPr>
                <w:b/>
                <w:sz w:val="18"/>
                <w:szCs w:val="18"/>
              </w:rPr>
              <w:t>spp</w:t>
            </w:r>
            <w:proofErr w:type="spellEnd"/>
            <w:r w:rsidRPr="007A4E9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 xml:space="preserve">výtěr spojivky, nosní výtěr, </w:t>
            </w:r>
          </w:p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C75AC9" w:rsidRDefault="00453AD6" w:rsidP="00453AD6">
            <w:pPr>
              <w:pStyle w:val="Nadpis1"/>
              <w:numPr>
                <w:ilvl w:val="0"/>
                <w:numId w:val="0"/>
              </w:numPr>
              <w:snapToGrid w:val="0"/>
              <w:rPr>
                <w:sz w:val="18"/>
                <w:szCs w:val="18"/>
              </w:rPr>
            </w:pPr>
            <w:r w:rsidRPr="00C75AC9">
              <w:rPr>
                <w:sz w:val="18"/>
                <w:szCs w:val="18"/>
              </w:rPr>
              <w:t>Bakteriologické vyšetření</w:t>
            </w:r>
          </w:p>
          <w:p w:rsidR="00453AD6" w:rsidRDefault="00453AD6" w:rsidP="00453AD6">
            <w:pPr>
              <w:rPr>
                <w:bCs/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bakteriologické vyšetření</w:t>
            </w:r>
          </w:p>
          <w:p w:rsidR="00453AD6" w:rsidRPr="00C75AC9" w:rsidRDefault="00453AD6" w:rsidP="00453A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A62C02">
              <w:rPr>
                <w:b/>
                <w:bCs/>
                <w:sz w:val="16"/>
                <w:szCs w:val="16"/>
              </w:rPr>
              <w:t>speciální médium na vyžádání v laboratoři)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C75AC9" w:rsidRDefault="007A4E9D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  <w:r w:rsidR="00453AD6" w:rsidRPr="00C75AC9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C75AC9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C75AC9" w:rsidRDefault="00C40131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53AD6" w:rsidRPr="00C75AC9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Mycoplasma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F224CC">
              <w:rPr>
                <w:b/>
                <w:sz w:val="18"/>
                <w:szCs w:val="18"/>
              </w:rPr>
              <w:t>Sekvenační</w:t>
            </w:r>
            <w:proofErr w:type="spellEnd"/>
            <w:r w:rsidRPr="00F224CC">
              <w:rPr>
                <w:b/>
                <w:sz w:val="18"/>
                <w:szCs w:val="18"/>
              </w:rPr>
              <w:t xml:space="preserve"> určení druhu </w:t>
            </w:r>
          </w:p>
          <w:p w:rsidR="00453AD6" w:rsidRPr="00F224CC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224CC">
              <w:rPr>
                <w:b/>
                <w:sz w:val="18"/>
                <w:szCs w:val="18"/>
              </w:rPr>
              <w:t>pozitivního vzorku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stěr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</w:t>
            </w:r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Tilia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453AD6" w:rsidRDefault="00453AD6" w:rsidP="00453AD6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AF25C9">
              <w:rPr>
                <w:bCs/>
                <w:sz w:val="18"/>
                <w:szCs w:val="18"/>
              </w:rPr>
              <w:t>růkaz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  <w:p w:rsidR="00453AD6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Sekvenace</w:t>
            </w:r>
            <w:proofErr w:type="spellEnd"/>
            <w:r>
              <w:rPr>
                <w:b/>
                <w:sz w:val="18"/>
                <w:szCs w:val="18"/>
              </w:rPr>
              <w:t xml:space="preserve"> druhu </w:t>
            </w:r>
            <w:proofErr w:type="spellStart"/>
            <w:r>
              <w:rPr>
                <w:b/>
                <w:sz w:val="18"/>
                <w:szCs w:val="18"/>
              </w:rPr>
              <w:t>Mycoplasma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 (</w:t>
            </w:r>
            <w:proofErr w:type="spellStart"/>
            <w:r>
              <w:rPr>
                <w:b/>
                <w:sz w:val="18"/>
                <w:szCs w:val="18"/>
              </w:rPr>
              <w:t>Tilia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453AD6" w:rsidRPr="00DB2077" w:rsidRDefault="00453AD6" w:rsidP="00453AD6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AF25C9">
              <w:rPr>
                <w:bCs/>
                <w:sz w:val="18"/>
                <w:szCs w:val="18"/>
              </w:rPr>
              <w:t>růkaz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1093,00</w:t>
            </w:r>
          </w:p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326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Mycoplasma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haemofelis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</w:p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EDTA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Pr="00113100" w:rsidRDefault="00453AD6" w:rsidP="00453AD6">
            <w:pPr>
              <w:widowControl w:val="0"/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  <w:r>
              <w:rPr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</w:rPr>
              <w:t>vč.diferen</w:t>
            </w:r>
            <w:proofErr w:type="spellEnd"/>
            <w:r>
              <w:rPr>
                <w:bCs/>
                <w:sz w:val="18"/>
                <w:szCs w:val="18"/>
              </w:rPr>
              <w:t>.)*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Pr="00113100" w:rsidRDefault="00453AD6" w:rsidP="004A2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1841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A2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5"/>
              <w:snapToGrid w:val="0"/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Panleukopenia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Parvovirus</w:t>
            </w:r>
            <w:proofErr w:type="spellEnd"/>
          </w:p>
          <w:p w:rsidR="00453AD6" w:rsidRDefault="00453AD6" w:rsidP="00453AD6">
            <w:pPr>
              <w:pStyle w:val="Nadpis5"/>
              <w:snapToGrid w:val="0"/>
            </w:pPr>
            <w:r>
              <w:rPr>
                <w:bCs/>
                <w:color w:val="000000"/>
                <w:sz w:val="18"/>
                <w:szCs w:val="18"/>
              </w:rPr>
              <w:t>(FPV)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trus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proofErr w:type="spellStart"/>
            <w:r w:rsidRPr="00113100">
              <w:rPr>
                <w:b/>
                <w:sz w:val="18"/>
                <w:szCs w:val="18"/>
              </w:rPr>
              <w:t>Imunochromatografický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test 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r w:rsidRPr="00113100">
              <w:rPr>
                <w:b w:val="0"/>
                <w:bCs/>
                <w:sz w:val="18"/>
                <w:szCs w:val="18"/>
              </w:rPr>
              <w:t xml:space="preserve">průkaz antigenu </w:t>
            </w:r>
            <w:proofErr w:type="spellStart"/>
            <w:r w:rsidRPr="00113100">
              <w:rPr>
                <w:b w:val="0"/>
                <w:bCs/>
                <w:sz w:val="18"/>
                <w:szCs w:val="18"/>
              </w:rPr>
              <w:t>Parvovirus</w:t>
            </w:r>
            <w:proofErr w:type="spellEnd"/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 xml:space="preserve">průkaz </w:t>
            </w:r>
            <w:proofErr w:type="spellStart"/>
            <w:r w:rsidRPr="00113100">
              <w:rPr>
                <w:bCs/>
                <w:sz w:val="18"/>
                <w:szCs w:val="18"/>
              </w:rPr>
              <w:t>Parvoviru</w:t>
            </w:r>
            <w:proofErr w:type="spellEnd"/>
            <w:r w:rsidRPr="00113100">
              <w:rPr>
                <w:bCs/>
                <w:sz w:val="18"/>
                <w:szCs w:val="18"/>
              </w:rPr>
              <w:t xml:space="preserve">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sz w:val="18"/>
                <w:szCs w:val="18"/>
              </w:rPr>
              <w:t>1428,00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  <w:p w:rsidR="00453AD6" w:rsidRPr="00125D4D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25D4D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3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5"/>
              <w:snapToGrid w:val="0"/>
            </w:pPr>
            <w:r w:rsidRPr="00573B24">
              <w:rPr>
                <w:bCs/>
                <w:color w:val="000000"/>
                <w:sz w:val="18"/>
                <w:szCs w:val="18"/>
              </w:rPr>
              <w:t>Parazitologie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trus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Parazitologické vyšetření</w:t>
            </w:r>
            <w:r>
              <w:rPr>
                <w:b/>
                <w:sz w:val="18"/>
                <w:szCs w:val="18"/>
              </w:rPr>
              <w:t>*</w:t>
            </w:r>
          </w:p>
          <w:p w:rsidR="00453AD6" w:rsidRPr="003B424D" w:rsidRDefault="00453AD6" w:rsidP="00453AD6">
            <w:pPr>
              <w:snapToGrid w:val="0"/>
              <w:rPr>
                <w:bCs/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flotací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(s průkazem </w:t>
            </w:r>
            <w:proofErr w:type="spellStart"/>
            <w:r>
              <w:rPr>
                <w:bCs/>
                <w:sz w:val="16"/>
                <w:szCs w:val="16"/>
              </w:rPr>
              <w:t>Cryptosporidie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Pr="003B424D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Pr="00125D4D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Pasteurella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multocida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r>
              <w:rPr>
                <w:sz w:val="18"/>
                <w:szCs w:val="18"/>
              </w:rPr>
              <w:t>výtěr horních cest dýchacích,</w:t>
            </w: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>kůže, rány, abscesů,</w:t>
            </w: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>moč, děloha, mozek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Pseudomonas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aeruginosa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r>
              <w:rPr>
                <w:sz w:val="18"/>
                <w:szCs w:val="18"/>
              </w:rPr>
              <w:t xml:space="preserve">výtěr horních cest dýchacích, </w:t>
            </w: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>kůže, rány, abscesů, spojivky, ucha, pohlavních orgánů, moč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3"/>
              <w:snapToGrid w:val="0"/>
            </w:pPr>
            <w:proofErr w:type="spellStart"/>
            <w:r w:rsidRPr="006D5464">
              <w:rPr>
                <w:i w:val="0"/>
                <w:iCs w:val="0"/>
                <w:sz w:val="18"/>
                <w:szCs w:val="18"/>
              </w:rPr>
              <w:t>Salmonella</w:t>
            </w:r>
            <w:proofErr w:type="spellEnd"/>
            <w:r w:rsidRPr="006D5464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6D5464">
              <w:rPr>
                <w:i w:val="0"/>
                <w:iCs w:val="0"/>
                <w:sz w:val="18"/>
                <w:szCs w:val="18"/>
              </w:rPr>
              <w:t>spp</w:t>
            </w:r>
            <w:proofErr w:type="spellEnd"/>
            <w:r w:rsidRPr="006D5464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 xml:space="preserve">rektální výtěr, trus, </w:t>
            </w:r>
          </w:p>
          <w:p w:rsidR="00453AD6" w:rsidRDefault="00453AD6" w:rsidP="00453AD6">
            <w:pPr>
              <w:jc w:val="center"/>
            </w:pPr>
            <w:r>
              <w:rPr>
                <w:sz w:val="18"/>
                <w:szCs w:val="18"/>
              </w:rPr>
              <w:t>výtěr střeva, orgány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Pr="00113100" w:rsidRDefault="00453AD6" w:rsidP="00453AD6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 xml:space="preserve">selektivní izolace 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  <w:p w:rsidR="00453AD6" w:rsidRPr="00113100" w:rsidRDefault="00C40131" w:rsidP="00453AD6">
            <w:pPr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sérotypizace</w:t>
            </w:r>
            <w:proofErr w:type="spellEnd"/>
            <w:r w:rsidR="00453AD6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6D5464" w:rsidP="00453AD6">
            <w:pPr>
              <w:jc w:val="center"/>
            </w:pPr>
            <w:r>
              <w:rPr>
                <w:sz w:val="18"/>
                <w:szCs w:val="18"/>
              </w:rPr>
              <w:t>430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Default="006D5464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Default="006D5464" w:rsidP="00453AD6">
            <w:pPr>
              <w:jc w:val="center"/>
            </w:pPr>
            <w:r>
              <w:rPr>
                <w:sz w:val="18"/>
                <w:szCs w:val="18"/>
              </w:rPr>
              <w:t>430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Default="00453AD6" w:rsidP="00453AD6">
            <w:pPr>
              <w:jc w:val="center"/>
            </w:pPr>
            <w:r w:rsidRPr="009F49A9">
              <w:rPr>
                <w:sz w:val="18"/>
                <w:szCs w:val="18"/>
              </w:rPr>
              <w:t>1234,00</w:t>
            </w:r>
            <w:bookmarkStart w:id="0" w:name="_GoBack"/>
            <w:bookmarkEnd w:id="0"/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 w:rsidRPr="00125D4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125D4D">
              <w:rPr>
                <w:sz w:val="18"/>
                <w:szCs w:val="18"/>
              </w:rPr>
              <w:t>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453AD6" w:rsidRPr="00125D4D" w:rsidRDefault="00C40131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Staphylococcus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pseudintermedius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</w:p>
          <w:p w:rsidR="00832BED" w:rsidRDefault="00832BED" w:rsidP="00832BED">
            <w:pPr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Staphylococcus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aureus, </w:t>
            </w:r>
            <w:proofErr w:type="spellStart"/>
            <w:r>
              <w:rPr>
                <w:b/>
                <w:bCs/>
                <w:sz w:val="18"/>
                <w:szCs w:val="18"/>
              </w:rPr>
              <w:t>Staphylococcus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felis</w:t>
            </w:r>
            <w:proofErr w:type="spellEnd"/>
          </w:p>
          <w:p w:rsidR="00832BED" w:rsidRDefault="00832BED" w:rsidP="00832BE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další druhy </w:t>
            </w:r>
            <w:proofErr w:type="spellStart"/>
            <w:r>
              <w:rPr>
                <w:b/>
                <w:bCs/>
                <w:sz w:val="18"/>
                <w:szCs w:val="18"/>
              </w:rPr>
              <w:t>Staphylococcus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bCs/>
                <w:sz w:val="18"/>
                <w:szCs w:val="18"/>
              </w:rPr>
              <w:t>spp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nosní výtěr,</w:t>
            </w:r>
            <w:r>
              <w:rPr>
                <w:sz w:val="18"/>
                <w:szCs w:val="18"/>
              </w:rPr>
              <w:t xml:space="preserve"> výtěr spojivky,</w:t>
            </w:r>
          </w:p>
          <w:p w:rsidR="00832BED" w:rsidRDefault="00832BED" w:rsidP="00832BED">
            <w:pPr>
              <w:jc w:val="center"/>
            </w:pPr>
            <w:r>
              <w:rPr>
                <w:bCs/>
                <w:sz w:val="18"/>
                <w:szCs w:val="18"/>
              </w:rPr>
              <w:t>výtěr pohlavních orgánů</w:t>
            </w:r>
            <w:r>
              <w:rPr>
                <w:sz w:val="18"/>
                <w:szCs w:val="18"/>
              </w:rPr>
              <w:t xml:space="preserve">, </w:t>
            </w: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>mléčné žlázy, abscesů, kloubů, kůže, ucha, orgány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proofErr w:type="spellStart"/>
            <w:r w:rsidRPr="00573B24">
              <w:rPr>
                <w:b/>
                <w:bCs/>
                <w:sz w:val="18"/>
                <w:szCs w:val="18"/>
              </w:rPr>
              <w:t>Streptococcus</w:t>
            </w:r>
            <w:proofErr w:type="spellEnd"/>
            <w:r w:rsidRPr="00573B24"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573B24">
              <w:rPr>
                <w:b/>
                <w:bCs/>
                <w:sz w:val="18"/>
                <w:szCs w:val="18"/>
              </w:rPr>
              <w:t>canis</w:t>
            </w:r>
            <w:proofErr w:type="spellEnd"/>
          </w:p>
          <w:p w:rsidR="00832BED" w:rsidRDefault="00832BED" w:rsidP="00832BE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další druhy </w:t>
            </w:r>
            <w:proofErr w:type="spellStart"/>
            <w:r>
              <w:rPr>
                <w:b/>
                <w:bCs/>
                <w:sz w:val="18"/>
                <w:szCs w:val="18"/>
              </w:rPr>
              <w:t>Streptococcus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spp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nosní výtěr,</w:t>
            </w:r>
            <w:r>
              <w:rPr>
                <w:sz w:val="18"/>
                <w:szCs w:val="18"/>
              </w:rPr>
              <w:t xml:space="preserve"> výtěr spojivky,</w:t>
            </w:r>
          </w:p>
          <w:p w:rsidR="00832BED" w:rsidRDefault="00832BED" w:rsidP="00832BED">
            <w:pPr>
              <w:jc w:val="center"/>
            </w:pPr>
            <w:r>
              <w:rPr>
                <w:bCs/>
                <w:sz w:val="18"/>
                <w:szCs w:val="18"/>
              </w:rPr>
              <w:t>výtěr pohlavních orgánů</w:t>
            </w:r>
            <w:r>
              <w:rPr>
                <w:sz w:val="18"/>
                <w:szCs w:val="18"/>
              </w:rPr>
              <w:t xml:space="preserve">, </w:t>
            </w: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 xml:space="preserve">mléčné žlázy, </w:t>
            </w: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>abscesů, kloubů, ucha, orgány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Toxoplasma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gondii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trus</w:t>
            </w:r>
          </w:p>
          <w:p w:rsidR="00453AD6" w:rsidRDefault="00453AD6" w:rsidP="00453AD6">
            <w:pPr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sérum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Sérologické vyšetření (IFAT) (Laboklin)</w:t>
            </w:r>
            <w:r>
              <w:rPr>
                <w:sz w:val="18"/>
                <w:szCs w:val="18"/>
              </w:rPr>
              <w:t>*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r w:rsidRPr="00113100">
              <w:rPr>
                <w:b w:val="0"/>
                <w:bCs/>
                <w:sz w:val="18"/>
                <w:szCs w:val="18"/>
              </w:rPr>
              <w:t xml:space="preserve">průkaz </w:t>
            </w:r>
            <w:proofErr w:type="spellStart"/>
            <w:r w:rsidRPr="00113100">
              <w:rPr>
                <w:b w:val="0"/>
                <w:bCs/>
                <w:sz w:val="18"/>
                <w:szCs w:val="18"/>
              </w:rPr>
              <w:t>IgG</w:t>
            </w:r>
            <w:proofErr w:type="spellEnd"/>
            <w:r w:rsidRPr="00113100">
              <w:rPr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113100">
              <w:rPr>
                <w:b w:val="0"/>
                <w:bCs/>
                <w:sz w:val="18"/>
                <w:szCs w:val="18"/>
              </w:rPr>
              <w:t>IgM</w:t>
            </w:r>
            <w:proofErr w:type="spellEnd"/>
            <w:r w:rsidRPr="00113100">
              <w:rPr>
                <w:b w:val="0"/>
                <w:bCs/>
                <w:sz w:val="18"/>
                <w:szCs w:val="18"/>
              </w:rPr>
              <w:t xml:space="preserve"> protilátek proti </w:t>
            </w:r>
            <w:proofErr w:type="spellStart"/>
            <w:proofErr w:type="gramStart"/>
            <w:r w:rsidRPr="00113100">
              <w:rPr>
                <w:b w:val="0"/>
                <w:bCs/>
                <w:sz w:val="18"/>
                <w:szCs w:val="18"/>
              </w:rPr>
              <w:t>T.gondii</w:t>
            </w:r>
            <w:proofErr w:type="spellEnd"/>
            <w:r w:rsidRPr="00113100">
              <w:rPr>
                <w:b w:val="0"/>
                <w:bCs/>
                <w:sz w:val="18"/>
                <w:szCs w:val="18"/>
              </w:rPr>
              <w:t>-titry</w:t>
            </w:r>
            <w:proofErr w:type="gram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sz w:val="18"/>
                <w:szCs w:val="18"/>
              </w:rPr>
              <w:t>1165,00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Pr="00125D4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25D4D">
              <w:rPr>
                <w:sz w:val="18"/>
                <w:szCs w:val="18"/>
              </w:rPr>
              <w:t>0</w:t>
            </w:r>
          </w:p>
          <w:p w:rsidR="00453AD6" w:rsidRPr="00125D4D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25D4D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125D4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25D4D">
              <w:rPr>
                <w:sz w:val="18"/>
                <w:szCs w:val="18"/>
              </w:rPr>
              <w:t>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Tritrichomonas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foetus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trus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1428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308"/>
          <w:jc w:val="center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F6CF2">
              <w:rPr>
                <w:b/>
                <w:sz w:val="18"/>
                <w:szCs w:val="18"/>
              </w:rPr>
              <w:t>Potravní alergie - základní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sérum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Sérologické vyšetření (Laboklin)</w:t>
            </w:r>
          </w:p>
          <w:p w:rsidR="00453AD6" w:rsidRPr="0049434C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 xml:space="preserve">průkaz </w:t>
            </w:r>
            <w:proofErr w:type="spellStart"/>
            <w:r w:rsidRPr="00113100">
              <w:rPr>
                <w:sz w:val="18"/>
                <w:szCs w:val="18"/>
              </w:rPr>
              <w:t>IgE</w:t>
            </w:r>
            <w:proofErr w:type="spellEnd"/>
            <w:r w:rsidRPr="00113100">
              <w:rPr>
                <w:sz w:val="18"/>
                <w:szCs w:val="18"/>
              </w:rPr>
              <w:t xml:space="preserve"> a </w:t>
            </w:r>
            <w:proofErr w:type="spellStart"/>
            <w:r w:rsidRPr="00113100">
              <w:rPr>
                <w:sz w:val="18"/>
                <w:szCs w:val="18"/>
              </w:rPr>
              <w:t>IgG</w:t>
            </w:r>
            <w:proofErr w:type="spellEnd"/>
            <w:r w:rsidRPr="00113100">
              <w:rPr>
                <w:sz w:val="18"/>
                <w:szCs w:val="18"/>
              </w:rPr>
              <w:t xml:space="preserve"> protilátek v 16-ti zákl.</w:t>
            </w:r>
            <w:r>
              <w:rPr>
                <w:sz w:val="18"/>
                <w:szCs w:val="18"/>
              </w:rPr>
              <w:t xml:space="preserve"> </w:t>
            </w:r>
            <w:r w:rsidRPr="00113100">
              <w:rPr>
                <w:sz w:val="18"/>
                <w:szCs w:val="18"/>
              </w:rPr>
              <w:t>potravinách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3385,00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307"/>
          <w:jc w:val="center"/>
        </w:trPr>
        <w:tc>
          <w:tcPr>
            <w:tcW w:w="2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Sérologické vyšetření</w:t>
            </w:r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Genomia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453AD6" w:rsidRPr="00113100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 xml:space="preserve">průkaz </w:t>
            </w:r>
            <w:proofErr w:type="spellStart"/>
            <w:r w:rsidRPr="00113100">
              <w:rPr>
                <w:sz w:val="18"/>
                <w:szCs w:val="18"/>
              </w:rPr>
              <w:t>IgE</w:t>
            </w:r>
            <w:proofErr w:type="spellEnd"/>
            <w:r w:rsidRPr="00113100">
              <w:rPr>
                <w:sz w:val="18"/>
                <w:szCs w:val="18"/>
              </w:rPr>
              <w:t xml:space="preserve"> a </w:t>
            </w:r>
            <w:proofErr w:type="spellStart"/>
            <w:r w:rsidRPr="00113100">
              <w:rPr>
                <w:sz w:val="18"/>
                <w:szCs w:val="18"/>
              </w:rPr>
              <w:t>IgG</w:t>
            </w:r>
            <w:proofErr w:type="spellEnd"/>
            <w:r w:rsidRPr="00113100">
              <w:rPr>
                <w:sz w:val="18"/>
                <w:szCs w:val="18"/>
              </w:rPr>
              <w:t xml:space="preserve"> protilátek v</w:t>
            </w:r>
            <w:r>
              <w:rPr>
                <w:sz w:val="18"/>
                <w:szCs w:val="18"/>
              </w:rPr>
              <w:t>e 33</w:t>
            </w:r>
            <w:r w:rsidRPr="00113100">
              <w:rPr>
                <w:sz w:val="18"/>
                <w:szCs w:val="18"/>
              </w:rPr>
              <w:t>-ti zákl.</w:t>
            </w:r>
            <w:r>
              <w:rPr>
                <w:sz w:val="18"/>
                <w:szCs w:val="18"/>
              </w:rPr>
              <w:t xml:space="preserve"> </w:t>
            </w:r>
            <w:r w:rsidRPr="00113100">
              <w:rPr>
                <w:sz w:val="18"/>
                <w:szCs w:val="18"/>
              </w:rPr>
              <w:t>potravinách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4828,00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Ureaplasma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 xml:space="preserve">výtěr spojivky, nosní výtěr, </w:t>
            </w: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PCR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7F1DE5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910</w:t>
            </w:r>
            <w:r w:rsidR="00453AD6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7F1DE5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C396D">
              <w:rPr>
                <w:b/>
                <w:sz w:val="18"/>
                <w:szCs w:val="18"/>
              </w:rPr>
              <w:t>Ureaplasma</w:t>
            </w:r>
            <w:proofErr w:type="spellEnd"/>
            <w:r w:rsidRPr="00AC396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96D">
              <w:rPr>
                <w:b/>
                <w:sz w:val="18"/>
                <w:szCs w:val="18"/>
              </w:rPr>
              <w:t>spp</w:t>
            </w:r>
            <w:proofErr w:type="spellEnd"/>
            <w:r w:rsidRPr="00AC396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výtěr pohlavních orgánů, moč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453AD6" w:rsidRDefault="00453AD6" w:rsidP="00453AD6">
            <w:pPr>
              <w:rPr>
                <w:bCs/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bakteriologické vyšetření</w:t>
            </w:r>
          </w:p>
          <w:p w:rsidR="00453AD6" w:rsidRPr="006E155A" w:rsidRDefault="00453AD6" w:rsidP="00453A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A62C02">
              <w:rPr>
                <w:b/>
                <w:bCs/>
                <w:sz w:val="16"/>
                <w:szCs w:val="16"/>
              </w:rPr>
              <w:t>speciální médium na vyžádání v laboratoři)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AC396D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</w:t>
            </w:r>
            <w:r w:rsidR="00453AD6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620023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453AD6">
              <w:rPr>
                <w:bCs/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Patologicko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anatomické vyšetření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kočka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Default="00453AD6" w:rsidP="00453A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605,00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 w:rsidRPr="00125D4D">
              <w:rPr>
                <w:sz w:val="18"/>
                <w:szCs w:val="18"/>
              </w:rPr>
              <w:t>23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/>
                <w:bCs/>
                <w:sz w:val="18"/>
                <w:szCs w:val="18"/>
              </w:rPr>
              <w:t>Histologie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orgány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835,00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125D4D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4"/>
              <w:snapToGrid w:val="0"/>
              <w:jc w:val="center"/>
            </w:pPr>
            <w:r>
              <w:rPr>
                <w:sz w:val="18"/>
                <w:szCs w:val="18"/>
              </w:rPr>
              <w:t>Sdělení výsledků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 w:rsidRPr="00125D4D">
              <w:rPr>
                <w:sz w:val="18"/>
                <w:szCs w:val="18"/>
              </w:rPr>
              <w:t>zdarma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8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</w:pPr>
            <w:r>
              <w:rPr>
                <w:b/>
                <w:sz w:val="18"/>
                <w:szCs w:val="18"/>
              </w:rPr>
              <w:t xml:space="preserve">Manipulační poplatek </w:t>
            </w:r>
            <w:r>
              <w:rPr>
                <w:sz w:val="18"/>
                <w:szCs w:val="18"/>
              </w:rPr>
              <w:t>(poštovné, balné za odběrový materiál) dle země zaslání a velikosti zásilky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453AD6" w:rsidRPr="00343238" w:rsidRDefault="00453AD6" w:rsidP="00453AD6">
      <w:pPr>
        <w:pStyle w:val="Zkladntext"/>
        <w:ind w:right="-885"/>
        <w:rPr>
          <w:sz w:val="16"/>
          <w:szCs w:val="16"/>
        </w:rPr>
      </w:pPr>
      <w:r w:rsidRPr="00343238">
        <w:rPr>
          <w:b/>
          <w:i/>
          <w:sz w:val="16"/>
          <w:szCs w:val="16"/>
        </w:rPr>
        <w:t>*</w:t>
      </w:r>
      <w:proofErr w:type="spellStart"/>
      <w:r w:rsidRPr="00343238">
        <w:rPr>
          <w:b/>
          <w:i/>
          <w:sz w:val="16"/>
          <w:szCs w:val="16"/>
        </w:rPr>
        <w:t>Mycoplasma</w:t>
      </w:r>
      <w:proofErr w:type="spellEnd"/>
      <w:r w:rsidRPr="00343238">
        <w:rPr>
          <w:b/>
          <w:i/>
          <w:sz w:val="16"/>
          <w:szCs w:val="16"/>
        </w:rPr>
        <w:t xml:space="preserve"> </w:t>
      </w:r>
      <w:proofErr w:type="spellStart"/>
      <w:r w:rsidRPr="00343238">
        <w:rPr>
          <w:b/>
          <w:sz w:val="16"/>
          <w:szCs w:val="16"/>
        </w:rPr>
        <w:t>spp</w:t>
      </w:r>
      <w:proofErr w:type="spellEnd"/>
      <w:r w:rsidRPr="00343238">
        <w:rPr>
          <w:b/>
          <w:i/>
          <w:sz w:val="16"/>
          <w:szCs w:val="16"/>
        </w:rPr>
        <w:t>.</w:t>
      </w:r>
      <w:r w:rsidRPr="00343238">
        <w:rPr>
          <w:sz w:val="16"/>
          <w:szCs w:val="16"/>
        </w:rPr>
        <w:t xml:space="preserve"> (</w:t>
      </w:r>
      <w:r w:rsidRPr="00343238">
        <w:rPr>
          <w:b/>
          <w:sz w:val="16"/>
          <w:szCs w:val="16"/>
        </w:rPr>
        <w:t>vyšetření zahrnuje</w:t>
      </w:r>
      <w:r w:rsidRPr="00343238">
        <w:rPr>
          <w:b/>
          <w:i/>
          <w:sz w:val="16"/>
          <w:szCs w:val="16"/>
        </w:rPr>
        <w:t xml:space="preserve">: M. </w:t>
      </w:r>
      <w:proofErr w:type="spellStart"/>
      <w:r w:rsidRPr="00343238">
        <w:rPr>
          <w:b/>
          <w:i/>
          <w:sz w:val="16"/>
          <w:szCs w:val="16"/>
        </w:rPr>
        <w:t>felis</w:t>
      </w:r>
      <w:proofErr w:type="spellEnd"/>
      <w:r w:rsidRPr="00343238">
        <w:rPr>
          <w:b/>
          <w:i/>
          <w:sz w:val="16"/>
          <w:szCs w:val="16"/>
        </w:rPr>
        <w:t xml:space="preserve">, M. </w:t>
      </w:r>
      <w:proofErr w:type="spellStart"/>
      <w:r w:rsidRPr="00343238">
        <w:rPr>
          <w:b/>
          <w:i/>
          <w:sz w:val="16"/>
          <w:szCs w:val="16"/>
        </w:rPr>
        <w:t>gateae</w:t>
      </w:r>
      <w:proofErr w:type="spellEnd"/>
      <w:r w:rsidRPr="00343238">
        <w:rPr>
          <w:b/>
          <w:i/>
          <w:sz w:val="16"/>
          <w:szCs w:val="16"/>
        </w:rPr>
        <w:t xml:space="preserve">, M. </w:t>
      </w:r>
      <w:proofErr w:type="spellStart"/>
      <w:r w:rsidRPr="00343238">
        <w:rPr>
          <w:b/>
          <w:i/>
          <w:sz w:val="16"/>
          <w:szCs w:val="16"/>
        </w:rPr>
        <w:t>feliminutum</w:t>
      </w:r>
      <w:proofErr w:type="spellEnd"/>
      <w:r w:rsidRPr="00343238">
        <w:rPr>
          <w:b/>
          <w:i/>
          <w:sz w:val="16"/>
          <w:szCs w:val="16"/>
        </w:rPr>
        <w:t xml:space="preserve">, M. </w:t>
      </w:r>
      <w:proofErr w:type="spellStart"/>
      <w:r w:rsidRPr="00343238">
        <w:rPr>
          <w:b/>
          <w:i/>
          <w:sz w:val="16"/>
          <w:szCs w:val="16"/>
        </w:rPr>
        <w:t>pulmonis</w:t>
      </w:r>
      <w:proofErr w:type="spellEnd"/>
      <w:r w:rsidRPr="00343238">
        <w:rPr>
          <w:b/>
          <w:i/>
          <w:sz w:val="16"/>
          <w:szCs w:val="16"/>
        </w:rPr>
        <w:t xml:space="preserve">, M. </w:t>
      </w:r>
      <w:proofErr w:type="spellStart"/>
      <w:r w:rsidRPr="00343238">
        <w:rPr>
          <w:b/>
          <w:i/>
          <w:sz w:val="16"/>
          <w:szCs w:val="16"/>
        </w:rPr>
        <w:t>arginini</w:t>
      </w:r>
      <w:proofErr w:type="spellEnd"/>
      <w:r w:rsidRPr="00343238">
        <w:rPr>
          <w:b/>
          <w:i/>
          <w:sz w:val="16"/>
          <w:szCs w:val="16"/>
        </w:rPr>
        <w:t xml:space="preserve">, M. </w:t>
      </w:r>
      <w:proofErr w:type="spellStart"/>
      <w:r w:rsidRPr="00343238">
        <w:rPr>
          <w:b/>
          <w:i/>
          <w:sz w:val="16"/>
          <w:szCs w:val="16"/>
        </w:rPr>
        <w:t>gallisepticum</w:t>
      </w:r>
      <w:proofErr w:type="spellEnd"/>
      <w:r w:rsidRPr="00343238">
        <w:rPr>
          <w:b/>
          <w:i/>
          <w:sz w:val="16"/>
          <w:szCs w:val="16"/>
        </w:rPr>
        <w:t>, aj.</w:t>
      </w:r>
      <w:r w:rsidRPr="00343238">
        <w:rPr>
          <w:sz w:val="16"/>
          <w:szCs w:val="16"/>
        </w:rPr>
        <w:t>)</w:t>
      </w:r>
    </w:p>
    <w:p w:rsidR="00453AD6" w:rsidRPr="00BB1409" w:rsidRDefault="00453AD6" w:rsidP="00453AD6">
      <w:pPr>
        <w:pStyle w:val="Zkladntext"/>
        <w:ind w:right="-885"/>
        <w:rPr>
          <w:sz w:val="14"/>
          <w:szCs w:val="14"/>
        </w:rPr>
      </w:pPr>
      <w:r w:rsidRPr="00343238">
        <w:rPr>
          <w:sz w:val="14"/>
          <w:szCs w:val="14"/>
        </w:rPr>
        <w:t xml:space="preserve">  </w:t>
      </w:r>
      <w:proofErr w:type="gramStart"/>
      <w:r w:rsidRPr="00343238">
        <w:rPr>
          <w:sz w:val="14"/>
          <w:szCs w:val="14"/>
        </w:rPr>
        <w:t>Není</w:t>
      </w:r>
      <w:proofErr w:type="gramEnd"/>
      <w:r w:rsidRPr="00343238">
        <w:rPr>
          <w:sz w:val="14"/>
          <w:szCs w:val="14"/>
        </w:rPr>
        <w:t>–</w:t>
      </w:r>
      <w:proofErr w:type="spellStart"/>
      <w:proofErr w:type="gramStart"/>
      <w:r w:rsidRPr="00343238">
        <w:rPr>
          <w:sz w:val="14"/>
          <w:szCs w:val="14"/>
        </w:rPr>
        <w:t>li</w:t>
      </w:r>
      <w:proofErr w:type="spellEnd"/>
      <w:proofErr w:type="gramEnd"/>
      <w:r w:rsidRPr="00343238">
        <w:rPr>
          <w:sz w:val="14"/>
          <w:szCs w:val="14"/>
        </w:rPr>
        <w:t xml:space="preserve"> uvedeno jinak, cena vyšetření platí za jeden vzorek. </w:t>
      </w:r>
      <w:r w:rsidR="00F01E59">
        <w:rPr>
          <w:bCs/>
          <w:sz w:val="14"/>
          <w:szCs w:val="14"/>
        </w:rPr>
        <w:t xml:space="preserve">Platnost ceníku od </w:t>
      </w:r>
      <w:proofErr w:type="gramStart"/>
      <w:r w:rsidR="00F01E59">
        <w:rPr>
          <w:bCs/>
          <w:sz w:val="14"/>
          <w:szCs w:val="14"/>
        </w:rPr>
        <w:t>15</w:t>
      </w:r>
      <w:r w:rsidRPr="00343238">
        <w:rPr>
          <w:bCs/>
          <w:sz w:val="14"/>
          <w:szCs w:val="14"/>
        </w:rPr>
        <w:t>.</w:t>
      </w:r>
      <w:r w:rsidR="00F01E59">
        <w:rPr>
          <w:bCs/>
          <w:sz w:val="14"/>
          <w:szCs w:val="14"/>
        </w:rPr>
        <w:t>5</w:t>
      </w:r>
      <w:r w:rsidRPr="00343238">
        <w:rPr>
          <w:bCs/>
          <w:sz w:val="14"/>
          <w:szCs w:val="14"/>
        </w:rPr>
        <w:t>.202</w:t>
      </w:r>
      <w:r w:rsidR="00F01E59">
        <w:rPr>
          <w:bCs/>
          <w:sz w:val="14"/>
          <w:szCs w:val="14"/>
        </w:rPr>
        <w:t>5</w:t>
      </w:r>
      <w:proofErr w:type="gramEnd"/>
    </w:p>
    <w:p w:rsidR="0008665F" w:rsidRDefault="0008665F"/>
    <w:sectPr w:rsidR="0008665F" w:rsidSect="00453AD6">
      <w:headerReference w:type="default" r:id="rId8"/>
      <w:pgSz w:w="11906" w:h="16838"/>
      <w:pgMar w:top="426" w:right="1418" w:bottom="0" w:left="1418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AA" w:rsidRDefault="00AC396D">
      <w:r>
        <w:separator/>
      </w:r>
    </w:p>
  </w:endnote>
  <w:endnote w:type="continuationSeparator" w:id="0">
    <w:p w:rsidR="00012DAA" w:rsidRDefault="00AC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AA" w:rsidRDefault="00AC396D">
      <w:r>
        <w:separator/>
      </w:r>
    </w:p>
  </w:footnote>
  <w:footnote w:type="continuationSeparator" w:id="0">
    <w:p w:rsidR="00012DAA" w:rsidRDefault="00AC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D6" w:rsidRDefault="00453AD6" w:rsidP="00453AD6">
    <w:pPr>
      <w:ind w:left="-426"/>
      <w:rPr>
        <w:b/>
        <w:sz w:val="16"/>
        <w:szCs w:val="16"/>
      </w:rPr>
    </w:pPr>
    <w:r w:rsidRPr="00161A0E">
      <w:rPr>
        <w:b/>
        <w:sz w:val="16"/>
        <w:szCs w:val="16"/>
      </w:rPr>
      <w:t>SEVARON PORADENSTVÍ, s.r.o.</w:t>
    </w:r>
  </w:p>
  <w:p w:rsidR="00453AD6" w:rsidRPr="005273C5" w:rsidRDefault="00453AD6" w:rsidP="00453AD6">
    <w:pPr>
      <w:ind w:left="-426"/>
      <w:rPr>
        <w:sz w:val="16"/>
        <w:szCs w:val="16"/>
      </w:rPr>
    </w:pPr>
    <w:r>
      <w:rPr>
        <w:sz w:val="16"/>
        <w:szCs w:val="16"/>
      </w:rPr>
      <w:t>Blanenská 12b, Kuřim 664 34</w:t>
    </w:r>
    <w:r w:rsidRPr="00161A0E">
      <w:rPr>
        <w:sz w:val="16"/>
        <w:szCs w:val="16"/>
      </w:rPr>
      <w:t xml:space="preserve">, </w:t>
    </w:r>
    <w:r w:rsidRPr="00F47084">
      <w:rPr>
        <w:b/>
        <w:sz w:val="14"/>
        <w:szCs w:val="14"/>
      </w:rPr>
      <w:t xml:space="preserve">mobil: </w:t>
    </w:r>
    <w:proofErr w:type="gramStart"/>
    <w:r w:rsidRPr="00F47084">
      <w:rPr>
        <w:b/>
        <w:sz w:val="14"/>
        <w:szCs w:val="14"/>
      </w:rPr>
      <w:t>777 714</w:t>
    </w:r>
    <w:r>
      <w:rPr>
        <w:b/>
        <w:sz w:val="14"/>
        <w:szCs w:val="14"/>
      </w:rPr>
      <w:t> </w:t>
    </w:r>
    <w:r w:rsidRPr="00F47084">
      <w:rPr>
        <w:b/>
        <w:sz w:val="14"/>
        <w:szCs w:val="14"/>
      </w:rPr>
      <w:t>157</w:t>
    </w:r>
    <w:r>
      <w:rPr>
        <w:b/>
        <w:sz w:val="14"/>
        <w:szCs w:val="14"/>
      </w:rPr>
      <w:t xml:space="preserve"> </w:t>
    </w:r>
    <w:r>
      <w:rPr>
        <w:sz w:val="16"/>
        <w:szCs w:val="16"/>
      </w:rPr>
      <w:t>,</w:t>
    </w:r>
    <w:r w:rsidRPr="00161A0E">
      <w:rPr>
        <w:sz w:val="16"/>
        <w:szCs w:val="16"/>
      </w:rPr>
      <w:t>E-mail</w:t>
    </w:r>
    <w:proofErr w:type="gramEnd"/>
    <w:r w:rsidRPr="00161A0E">
      <w:rPr>
        <w:sz w:val="16"/>
        <w:szCs w:val="16"/>
      </w:rPr>
      <w:t xml:space="preserve">: </w:t>
    </w:r>
    <w:hyperlink r:id="rId1" w:history="1">
      <w:r w:rsidRPr="00161A0E">
        <w:rPr>
          <w:rStyle w:val="Hypertextovodkaz"/>
          <w:sz w:val="16"/>
          <w:szCs w:val="16"/>
        </w:rPr>
        <w:t>laborator@sevaron.cz</w:t>
      </w:r>
    </w:hyperlink>
    <w:r w:rsidRPr="00161A0E">
      <w:rPr>
        <w:sz w:val="16"/>
        <w:szCs w:val="16"/>
      </w:rPr>
      <w:t xml:space="preserve">, web: </w:t>
    </w:r>
    <w:hyperlink r:id="rId2" w:history="1">
      <w:r w:rsidRPr="00161A0E">
        <w:rPr>
          <w:rStyle w:val="Hypertextovodkaz"/>
          <w:sz w:val="16"/>
          <w:szCs w:val="16"/>
        </w:rPr>
        <w:t>www.sevaron.cz</w:t>
      </w:r>
    </w:hyperlink>
    <w:r w:rsidRPr="00161A0E">
      <w:rPr>
        <w:rStyle w:val="Hypertextovodkaz"/>
        <w:sz w:val="16"/>
        <w:szCs w:val="16"/>
      </w:rPr>
      <w:t>; www.sevaronlab.cz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D6"/>
    <w:rsid w:val="00012DAA"/>
    <w:rsid w:val="0008665F"/>
    <w:rsid w:val="002860AB"/>
    <w:rsid w:val="002E362C"/>
    <w:rsid w:val="00453AD6"/>
    <w:rsid w:val="004A2D87"/>
    <w:rsid w:val="00620023"/>
    <w:rsid w:val="006D5464"/>
    <w:rsid w:val="00713865"/>
    <w:rsid w:val="007A4E9D"/>
    <w:rsid w:val="007F1DE5"/>
    <w:rsid w:val="00832BED"/>
    <w:rsid w:val="008456AF"/>
    <w:rsid w:val="009F49A9"/>
    <w:rsid w:val="00AC396D"/>
    <w:rsid w:val="00B75ECA"/>
    <w:rsid w:val="00C40131"/>
    <w:rsid w:val="00D4297C"/>
    <w:rsid w:val="00DF403A"/>
    <w:rsid w:val="00EB0C2A"/>
    <w:rsid w:val="00EC4873"/>
    <w:rsid w:val="00F0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1C19"/>
  <w15:chartTrackingRefBased/>
  <w15:docId w15:val="{881BB8CE-E291-4541-B574-EDDD9233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3A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53AD6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453AD6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453AD6"/>
    <w:pPr>
      <w:keepNext/>
      <w:numPr>
        <w:ilvl w:val="2"/>
        <w:numId w:val="1"/>
      </w:numPr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qFormat/>
    <w:rsid w:val="00453AD6"/>
    <w:pPr>
      <w:keepNext/>
      <w:numPr>
        <w:ilvl w:val="3"/>
        <w:numId w:val="1"/>
      </w:numPr>
      <w:outlineLvl w:val="3"/>
    </w:pPr>
    <w:rPr>
      <w:b/>
      <w:bCs/>
      <w:sz w:val="19"/>
    </w:rPr>
  </w:style>
  <w:style w:type="paragraph" w:styleId="Nadpis5">
    <w:name w:val="heading 5"/>
    <w:basedOn w:val="Normln"/>
    <w:next w:val="Normln"/>
    <w:link w:val="Nadpis5Char"/>
    <w:qFormat/>
    <w:rsid w:val="00453AD6"/>
    <w:pPr>
      <w:keepNext/>
      <w:numPr>
        <w:ilvl w:val="4"/>
        <w:numId w:val="1"/>
      </w:numPr>
      <w:jc w:val="center"/>
      <w:outlineLvl w:val="4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3AD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rsid w:val="00453AD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453AD6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rsid w:val="00453AD6"/>
    <w:rPr>
      <w:rFonts w:ascii="Times New Roman" w:eastAsia="Times New Roman" w:hAnsi="Times New Roman" w:cs="Times New Roman"/>
      <w:b/>
      <w:bCs/>
      <w:sz w:val="19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rsid w:val="00453AD6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styleId="Hypertextovodkaz">
    <w:name w:val="Hyperlink"/>
    <w:basedOn w:val="Standardnpsmoodstavce"/>
    <w:rsid w:val="00453AD6"/>
    <w:rPr>
      <w:color w:val="0000FF"/>
      <w:u w:val="single"/>
    </w:rPr>
  </w:style>
  <w:style w:type="character" w:styleId="Zdraznn">
    <w:name w:val="Emphasis"/>
    <w:basedOn w:val="Standardnpsmoodstavce"/>
    <w:qFormat/>
    <w:rsid w:val="00453AD6"/>
    <w:rPr>
      <w:b/>
      <w:bCs/>
      <w:i w:val="0"/>
      <w:iCs w:val="0"/>
    </w:rPr>
  </w:style>
  <w:style w:type="paragraph" w:styleId="Zkladntext">
    <w:name w:val="Body Text"/>
    <w:basedOn w:val="Normln"/>
    <w:link w:val="ZkladntextChar"/>
    <w:rsid w:val="00453AD6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453AD6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aron.cz/" TargetMode="External"/><Relationship Id="rId1" Type="http://schemas.openxmlformats.org/officeDocument/2006/relationships/hyperlink" Target="mailto:laborator@sevar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1255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19</cp:revision>
  <dcterms:created xsi:type="dcterms:W3CDTF">2025-05-13T09:13:00Z</dcterms:created>
  <dcterms:modified xsi:type="dcterms:W3CDTF">2025-05-20T09:39:00Z</dcterms:modified>
</cp:coreProperties>
</file>